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54" w:type="dxa"/>
        <w:tblInd w:w="93" w:type="dxa"/>
        <w:tblLook w:val="04A0" w:firstRow="1" w:lastRow="0" w:firstColumn="1" w:lastColumn="0" w:noHBand="0" w:noVBand="1"/>
      </w:tblPr>
      <w:tblGrid>
        <w:gridCol w:w="1023"/>
        <w:gridCol w:w="1023"/>
        <w:gridCol w:w="1023"/>
        <w:gridCol w:w="1023"/>
        <w:gridCol w:w="1023"/>
        <w:gridCol w:w="1023"/>
        <w:gridCol w:w="1023"/>
        <w:gridCol w:w="1023"/>
        <w:gridCol w:w="1470"/>
      </w:tblGrid>
      <w:tr w:rsidR="00AE7BEF" w:rsidRPr="00825B28" w:rsidTr="00583E23">
        <w:trPr>
          <w:trHeight w:val="300"/>
        </w:trPr>
        <w:tc>
          <w:tcPr>
            <w:tcW w:w="9654" w:type="dxa"/>
            <w:gridSpan w:val="9"/>
            <w:shd w:val="clear" w:color="auto" w:fill="auto"/>
            <w:noWrap/>
            <w:vAlign w:val="center"/>
            <w:hideMark/>
          </w:tcPr>
          <w:p w:rsidR="00AE7BEF" w:rsidRPr="00825B28" w:rsidRDefault="00AE7BEF" w:rsidP="00DB5276">
            <w:pPr>
              <w:spacing w:after="0" w:line="240" w:lineRule="auto"/>
              <w:jc w:val="center"/>
              <w:rPr>
                <w:rFonts w:ascii="Arial" w:hAnsi="Arial" w:cs="Arial"/>
                <w:color w:val="000000"/>
                <w:sz w:val="24"/>
                <w:szCs w:val="24"/>
              </w:rPr>
            </w:pPr>
            <w:r w:rsidRPr="00825B28">
              <w:rPr>
                <w:rFonts w:ascii="Arial" w:hAnsi="Arial" w:cs="Arial"/>
                <w:color w:val="000000"/>
                <w:sz w:val="24"/>
                <w:szCs w:val="24"/>
              </w:rPr>
              <w:t>ДЕПАРТАМЕНТ ОБРАЗОВАНИЯ И НАУКИ ТЮМЕНСКОЙ ОБЛАСТИ</w:t>
            </w:r>
          </w:p>
        </w:tc>
      </w:tr>
      <w:tr w:rsidR="00AE7BEF" w:rsidRPr="00825B28" w:rsidTr="00583E23">
        <w:trPr>
          <w:trHeight w:val="532"/>
        </w:trPr>
        <w:tc>
          <w:tcPr>
            <w:tcW w:w="9654" w:type="dxa"/>
            <w:gridSpan w:val="9"/>
            <w:shd w:val="clear" w:color="auto" w:fill="auto"/>
            <w:vAlign w:val="center"/>
            <w:hideMark/>
          </w:tcPr>
          <w:p w:rsidR="00AE7BEF" w:rsidRPr="00825B28" w:rsidRDefault="00AE7BEF" w:rsidP="00DB5276">
            <w:pPr>
              <w:spacing w:after="0" w:line="240" w:lineRule="auto"/>
              <w:jc w:val="center"/>
              <w:rPr>
                <w:rFonts w:ascii="Arial" w:hAnsi="Arial" w:cs="Arial"/>
                <w:color w:val="000000"/>
                <w:sz w:val="24"/>
                <w:szCs w:val="24"/>
              </w:rPr>
            </w:pPr>
            <w:r w:rsidRPr="00825B28">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AE7BEF" w:rsidRPr="00825B28" w:rsidTr="00583E23">
        <w:trPr>
          <w:trHeight w:val="300"/>
        </w:trPr>
        <w:tc>
          <w:tcPr>
            <w:tcW w:w="9654" w:type="dxa"/>
            <w:gridSpan w:val="9"/>
            <w:shd w:val="clear" w:color="auto" w:fill="auto"/>
            <w:noWrap/>
            <w:vAlign w:val="center"/>
            <w:hideMark/>
          </w:tcPr>
          <w:p w:rsidR="00AE7BEF" w:rsidRDefault="00AE7BEF" w:rsidP="00DB5276">
            <w:pPr>
              <w:spacing w:after="0" w:line="240" w:lineRule="auto"/>
              <w:jc w:val="center"/>
              <w:rPr>
                <w:rFonts w:ascii="Arial" w:hAnsi="Arial" w:cs="Arial"/>
                <w:color w:val="000000"/>
                <w:sz w:val="24"/>
                <w:szCs w:val="24"/>
              </w:rPr>
            </w:pPr>
            <w:r w:rsidRPr="00825B28">
              <w:rPr>
                <w:rFonts w:ascii="Arial" w:hAnsi="Arial" w:cs="Arial"/>
                <w:color w:val="000000"/>
                <w:sz w:val="24"/>
                <w:szCs w:val="24"/>
              </w:rPr>
              <w:t>«ТЮМЕНСКИЙ ТЕХНИКУМ ИНДУСТРИИ ПИТАНИЯ, КОММЕРЦИИ И СЕРВИСА»</w:t>
            </w:r>
          </w:p>
          <w:p w:rsidR="002D5376" w:rsidRPr="00825B28" w:rsidRDefault="002D5376" w:rsidP="00DB5276">
            <w:pPr>
              <w:spacing w:after="0" w:line="240" w:lineRule="auto"/>
              <w:jc w:val="center"/>
              <w:rPr>
                <w:rFonts w:ascii="Arial" w:hAnsi="Arial" w:cs="Arial"/>
                <w:color w:val="000000"/>
                <w:sz w:val="24"/>
                <w:szCs w:val="24"/>
              </w:rPr>
            </w:pPr>
            <w:r>
              <w:rPr>
                <w:rFonts w:ascii="Arial" w:hAnsi="Arial" w:cs="Arial"/>
                <w:color w:val="000000"/>
                <w:sz w:val="24"/>
                <w:szCs w:val="24"/>
              </w:rPr>
              <w:t>МЕЖРЕГИОНАЛЬНЫЙ ЦЕНТР КОМПЕТЕНЦИЙ В ОБЛАСТИ ИСКУССТВА, ДИЗАЙНА И СФЕРЫ УСЛУГ</w:t>
            </w: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15"/>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75"/>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360"/>
        </w:trPr>
        <w:tc>
          <w:tcPr>
            <w:tcW w:w="9654" w:type="dxa"/>
            <w:gridSpan w:val="9"/>
            <w:shd w:val="clear" w:color="auto" w:fill="auto"/>
            <w:noWrap/>
            <w:vAlign w:val="bottom"/>
            <w:hideMark/>
          </w:tcPr>
          <w:p w:rsidR="00AE7BEF" w:rsidRPr="00825B28" w:rsidRDefault="00AE7BEF" w:rsidP="00DB5276">
            <w:pPr>
              <w:spacing w:after="0" w:line="240" w:lineRule="auto"/>
              <w:jc w:val="center"/>
              <w:rPr>
                <w:rFonts w:ascii="Arial" w:hAnsi="Arial" w:cs="Arial"/>
                <w:b/>
                <w:bCs/>
                <w:color w:val="000000"/>
                <w:sz w:val="28"/>
                <w:szCs w:val="28"/>
              </w:rPr>
            </w:pPr>
            <w:r w:rsidRPr="00825B28">
              <w:rPr>
                <w:rFonts w:ascii="Arial" w:hAnsi="Arial" w:cs="Arial"/>
                <w:b/>
                <w:bCs/>
                <w:color w:val="000000"/>
                <w:sz w:val="28"/>
                <w:szCs w:val="28"/>
              </w:rPr>
              <w:t xml:space="preserve">РАБОЧАЯ ПРОГРАММА </w:t>
            </w:r>
          </w:p>
        </w:tc>
      </w:tr>
      <w:tr w:rsidR="00AE7BEF" w:rsidRPr="00825B28" w:rsidTr="00583E23">
        <w:trPr>
          <w:trHeight w:val="360"/>
        </w:trPr>
        <w:tc>
          <w:tcPr>
            <w:tcW w:w="9654" w:type="dxa"/>
            <w:gridSpan w:val="9"/>
            <w:shd w:val="clear" w:color="auto" w:fill="auto"/>
            <w:noWrap/>
            <w:vAlign w:val="bottom"/>
            <w:hideMark/>
          </w:tcPr>
          <w:p w:rsidR="00AE7BEF" w:rsidRPr="00825B28" w:rsidRDefault="00AE7BEF" w:rsidP="00DB5276">
            <w:pPr>
              <w:spacing w:after="0" w:line="240" w:lineRule="auto"/>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AE7BEF" w:rsidRPr="00825B28" w:rsidTr="00583E23">
        <w:trPr>
          <w:trHeight w:val="300"/>
        </w:trPr>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023" w:type="dxa"/>
            <w:shd w:val="clear" w:color="auto" w:fill="auto"/>
            <w:noWrap/>
            <w:vAlign w:val="bottom"/>
            <w:hideMark/>
          </w:tcPr>
          <w:p w:rsidR="00AE7BEF" w:rsidRPr="00825B28" w:rsidRDefault="00AE7BEF" w:rsidP="00DB5276">
            <w:pPr>
              <w:spacing w:after="0" w:line="240" w:lineRule="auto"/>
              <w:rPr>
                <w:color w:val="000000"/>
              </w:rPr>
            </w:pPr>
          </w:p>
        </w:tc>
        <w:tc>
          <w:tcPr>
            <w:tcW w:w="1470" w:type="dxa"/>
            <w:shd w:val="clear" w:color="auto" w:fill="auto"/>
            <w:noWrap/>
            <w:vAlign w:val="bottom"/>
            <w:hideMark/>
          </w:tcPr>
          <w:p w:rsidR="00AE7BEF" w:rsidRPr="00825B28" w:rsidRDefault="00AE7BEF" w:rsidP="00DB5276">
            <w:pPr>
              <w:spacing w:after="0" w:line="240" w:lineRule="auto"/>
              <w:rPr>
                <w:color w:val="000000"/>
              </w:rPr>
            </w:pPr>
          </w:p>
        </w:tc>
      </w:tr>
      <w:tr w:rsidR="00AE7BEF" w:rsidRPr="00825B28" w:rsidTr="00583E23">
        <w:trPr>
          <w:trHeight w:val="683"/>
        </w:trPr>
        <w:tc>
          <w:tcPr>
            <w:tcW w:w="9654" w:type="dxa"/>
            <w:gridSpan w:val="9"/>
            <w:vMerge w:val="restart"/>
            <w:shd w:val="clear" w:color="auto" w:fill="auto"/>
            <w:vAlign w:val="center"/>
            <w:hideMark/>
          </w:tcPr>
          <w:p w:rsidR="00AE7BEF" w:rsidRDefault="00583E23" w:rsidP="00583E23">
            <w:pPr>
              <w:spacing w:after="120" w:line="240" w:lineRule="auto"/>
              <w:jc w:val="center"/>
              <w:rPr>
                <w:rFonts w:ascii="Arial" w:hAnsi="Arial" w:cs="Arial"/>
                <w:b/>
                <w:sz w:val="28"/>
                <w:szCs w:val="28"/>
              </w:rPr>
            </w:pPr>
            <w:r w:rsidRPr="001A5A5C">
              <w:rPr>
                <w:rFonts w:ascii="Arial" w:hAnsi="Arial" w:cs="Arial"/>
                <w:b/>
                <w:sz w:val="28"/>
                <w:szCs w:val="28"/>
              </w:rPr>
              <w:t>ОП.0</w:t>
            </w:r>
            <w:r w:rsidR="00123610">
              <w:rPr>
                <w:rFonts w:ascii="Arial" w:hAnsi="Arial" w:cs="Arial"/>
                <w:b/>
                <w:sz w:val="28"/>
                <w:szCs w:val="28"/>
              </w:rPr>
              <w:t>4</w:t>
            </w:r>
            <w:r w:rsidRPr="001A5A5C">
              <w:rPr>
                <w:rFonts w:ascii="Arial" w:hAnsi="Arial" w:cs="Arial"/>
                <w:b/>
                <w:sz w:val="28"/>
                <w:szCs w:val="28"/>
              </w:rPr>
              <w:t xml:space="preserve"> </w:t>
            </w:r>
            <w:r w:rsidR="00123610" w:rsidRPr="00123610">
              <w:rPr>
                <w:rFonts w:ascii="Arial" w:hAnsi="Arial" w:cs="Arial"/>
                <w:b/>
                <w:sz w:val="28"/>
                <w:szCs w:val="28"/>
              </w:rPr>
              <w:t>БЕЗОПАСНОСТЬ ЖИЗНЕДЕЯТЕЛЬНОСТИ</w:t>
            </w:r>
          </w:p>
          <w:p w:rsidR="00C16C68" w:rsidRPr="00C16C68" w:rsidRDefault="00C16C68" w:rsidP="00C16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Arial" w:hAnsi="Arial" w:cs="Arial"/>
                <w:sz w:val="28"/>
                <w:szCs w:val="28"/>
              </w:rPr>
            </w:pPr>
            <w:r w:rsidRPr="00C16C68">
              <w:rPr>
                <w:rFonts w:ascii="Arial" w:hAnsi="Arial" w:cs="Arial"/>
                <w:sz w:val="28"/>
                <w:szCs w:val="28"/>
              </w:rPr>
              <w:t xml:space="preserve">по профессии среднего профессионального образования </w:t>
            </w:r>
          </w:p>
          <w:p w:rsidR="00583E23" w:rsidRPr="00583E23" w:rsidRDefault="00583E23" w:rsidP="00EB6EB5">
            <w:pPr>
              <w:spacing w:after="120" w:line="240" w:lineRule="auto"/>
              <w:jc w:val="center"/>
              <w:rPr>
                <w:rFonts w:ascii="Arial" w:hAnsi="Arial" w:cs="Arial"/>
                <w:b/>
                <w:sz w:val="28"/>
                <w:szCs w:val="28"/>
              </w:rPr>
            </w:pPr>
            <w:r w:rsidRPr="001A5A5C">
              <w:rPr>
                <w:rFonts w:ascii="Arial" w:hAnsi="Arial" w:cs="Arial"/>
                <w:sz w:val="28"/>
                <w:szCs w:val="28"/>
              </w:rPr>
              <w:t xml:space="preserve"> </w:t>
            </w:r>
            <w:r w:rsidR="00EB6EB5" w:rsidRPr="00EB6EB5">
              <w:rPr>
                <w:rFonts w:ascii="Arial" w:hAnsi="Arial" w:cs="Arial"/>
                <w:sz w:val="28"/>
                <w:szCs w:val="28"/>
              </w:rPr>
              <w:t>072500.01</w:t>
            </w:r>
            <w:r w:rsidRPr="001A5A5C">
              <w:rPr>
                <w:rFonts w:ascii="Arial" w:hAnsi="Arial" w:cs="Arial"/>
                <w:sz w:val="28"/>
                <w:szCs w:val="28"/>
              </w:rPr>
              <w:t xml:space="preserve"> </w:t>
            </w:r>
            <w:r w:rsidR="00EB6EB5" w:rsidRPr="00EB6EB5">
              <w:rPr>
                <w:rFonts w:ascii="Arial" w:hAnsi="Arial" w:cs="Arial"/>
                <w:sz w:val="28"/>
                <w:szCs w:val="28"/>
              </w:rPr>
              <w:t>Исполнитель художественно-оформительских работ</w:t>
            </w:r>
          </w:p>
        </w:tc>
      </w:tr>
      <w:tr w:rsidR="00AE7BEF" w:rsidRPr="00825B28" w:rsidTr="00583E23">
        <w:trPr>
          <w:trHeight w:val="450"/>
        </w:trPr>
        <w:tc>
          <w:tcPr>
            <w:tcW w:w="9654" w:type="dxa"/>
            <w:gridSpan w:val="9"/>
            <w:vMerge/>
            <w:vAlign w:val="center"/>
            <w:hideMark/>
          </w:tcPr>
          <w:p w:rsidR="00AE7BEF" w:rsidRPr="00825B28" w:rsidRDefault="00AE7BEF" w:rsidP="00583E23">
            <w:pPr>
              <w:spacing w:after="0" w:line="240" w:lineRule="auto"/>
              <w:rPr>
                <w:rFonts w:ascii="Arial" w:hAnsi="Arial" w:cs="Arial"/>
                <w:b/>
                <w:bCs/>
                <w:color w:val="000000"/>
                <w:sz w:val="28"/>
                <w:szCs w:val="28"/>
              </w:rPr>
            </w:pPr>
          </w:p>
        </w:tc>
      </w:tr>
      <w:tr w:rsidR="00AE7BEF" w:rsidRPr="00825B28" w:rsidTr="00583E23">
        <w:trPr>
          <w:trHeight w:val="450"/>
        </w:trPr>
        <w:tc>
          <w:tcPr>
            <w:tcW w:w="9654" w:type="dxa"/>
            <w:gridSpan w:val="9"/>
            <w:vMerge/>
            <w:vAlign w:val="center"/>
            <w:hideMark/>
          </w:tcPr>
          <w:p w:rsidR="00AE7BEF" w:rsidRPr="00825B28" w:rsidRDefault="00AE7BEF" w:rsidP="00DB5276">
            <w:pPr>
              <w:spacing w:after="0" w:line="240" w:lineRule="auto"/>
              <w:rPr>
                <w:rFonts w:ascii="Arial" w:hAnsi="Arial" w:cs="Arial"/>
                <w:color w:val="000000"/>
                <w:sz w:val="28"/>
                <w:szCs w:val="28"/>
              </w:rPr>
            </w:pPr>
          </w:p>
        </w:tc>
      </w:tr>
    </w:tbl>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r>
        <w:rPr>
          <w:rFonts w:ascii="Arial" w:hAnsi="Arial" w:cs="Arial"/>
          <w:b/>
          <w:sz w:val="24"/>
          <w:szCs w:val="24"/>
        </w:rPr>
        <w:t>Тюмень 20</w:t>
      </w:r>
      <w:r w:rsidR="000F6E89" w:rsidRPr="00583E23">
        <w:rPr>
          <w:rFonts w:ascii="Arial" w:hAnsi="Arial" w:cs="Arial"/>
          <w:b/>
          <w:sz w:val="24"/>
          <w:szCs w:val="24"/>
        </w:rPr>
        <w:t>2</w:t>
      </w:r>
      <w:r w:rsidR="00211238">
        <w:rPr>
          <w:rFonts w:ascii="Arial" w:hAnsi="Arial" w:cs="Arial"/>
          <w:b/>
          <w:sz w:val="24"/>
          <w:szCs w:val="24"/>
        </w:rPr>
        <w:t>5</w:t>
      </w:r>
    </w:p>
    <w:p w:rsidR="008C644F" w:rsidRDefault="008C644F">
      <w:pPr>
        <w:spacing w:after="160" w:line="259" w:lineRule="auto"/>
        <w:rPr>
          <w:rFonts w:ascii="Arial" w:hAnsi="Arial" w:cs="Arial"/>
          <w:color w:val="000000"/>
          <w:sz w:val="24"/>
          <w:szCs w:val="24"/>
        </w:rPr>
      </w:pPr>
      <w:r>
        <w:rPr>
          <w:rFonts w:ascii="Arial" w:hAnsi="Arial" w:cs="Arial"/>
          <w:color w:val="000000"/>
          <w:sz w:val="24"/>
          <w:szCs w:val="24"/>
        </w:rPr>
        <w:br w:type="page"/>
      </w:r>
    </w:p>
    <w:p w:rsidR="00AE7BEF" w:rsidRPr="00583E23" w:rsidRDefault="00AE7BEF" w:rsidP="00AE7BEF">
      <w:pPr>
        <w:spacing w:after="120" w:line="240" w:lineRule="auto"/>
        <w:jc w:val="both"/>
        <w:rPr>
          <w:rFonts w:ascii="Arial" w:hAnsi="Arial" w:cs="Arial"/>
          <w:color w:val="000000"/>
          <w:sz w:val="24"/>
          <w:szCs w:val="24"/>
        </w:rPr>
      </w:pPr>
      <w:r w:rsidRPr="00583E23">
        <w:rPr>
          <w:rFonts w:ascii="Arial" w:hAnsi="Arial" w:cs="Arial"/>
          <w:color w:val="000000"/>
          <w:sz w:val="24"/>
          <w:szCs w:val="24"/>
        </w:rP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w:t>
      </w:r>
      <w:r w:rsidR="00583E23" w:rsidRPr="00583E23">
        <w:rPr>
          <w:rFonts w:ascii="Arial" w:hAnsi="Arial" w:cs="Arial"/>
          <w:spacing w:val="-4"/>
          <w:sz w:val="24"/>
          <w:szCs w:val="24"/>
        </w:rPr>
        <w:t xml:space="preserve">по </w:t>
      </w:r>
      <w:r w:rsidR="00FC7423">
        <w:rPr>
          <w:rFonts w:ascii="Arial" w:hAnsi="Arial" w:cs="Arial"/>
          <w:spacing w:val="-4"/>
          <w:sz w:val="24"/>
          <w:szCs w:val="24"/>
        </w:rPr>
        <w:t>профессии</w:t>
      </w:r>
      <w:r w:rsidR="00583E23" w:rsidRPr="00583E23">
        <w:rPr>
          <w:rFonts w:ascii="Arial" w:hAnsi="Arial" w:cs="Arial"/>
          <w:spacing w:val="-4"/>
          <w:sz w:val="24"/>
          <w:szCs w:val="24"/>
        </w:rPr>
        <w:t xml:space="preserve"> </w:t>
      </w:r>
      <w:r w:rsidR="00EB6EB5" w:rsidRPr="00EB6EB5">
        <w:rPr>
          <w:rFonts w:ascii="Arial" w:hAnsi="Arial" w:cs="Arial"/>
          <w:spacing w:val="-4"/>
          <w:sz w:val="24"/>
          <w:szCs w:val="24"/>
        </w:rPr>
        <w:t>072500.01</w:t>
      </w:r>
      <w:r w:rsidR="00583E23" w:rsidRPr="00583E23">
        <w:rPr>
          <w:rFonts w:ascii="Arial" w:hAnsi="Arial" w:cs="Arial"/>
          <w:spacing w:val="-4"/>
          <w:sz w:val="24"/>
          <w:szCs w:val="24"/>
        </w:rPr>
        <w:t xml:space="preserve"> </w:t>
      </w:r>
      <w:r w:rsidR="00EB6EB5" w:rsidRPr="00EB6EB5">
        <w:rPr>
          <w:rFonts w:ascii="Arial" w:hAnsi="Arial" w:cs="Arial"/>
          <w:spacing w:val="-4"/>
          <w:sz w:val="24"/>
          <w:szCs w:val="24"/>
        </w:rPr>
        <w:t>Исполнитель художественно-оформительских работ</w:t>
      </w:r>
      <w:r w:rsidR="00583E23" w:rsidRPr="00583E23">
        <w:rPr>
          <w:rFonts w:ascii="Arial" w:hAnsi="Arial" w:cs="Arial"/>
          <w:spacing w:val="-4"/>
          <w:sz w:val="24"/>
          <w:szCs w:val="24"/>
        </w:rPr>
        <w:t>,</w:t>
      </w:r>
      <w:r w:rsidRPr="00583E23">
        <w:rPr>
          <w:rFonts w:ascii="Arial" w:hAnsi="Arial" w:cs="Arial"/>
          <w:color w:val="000000"/>
          <w:sz w:val="24"/>
          <w:szCs w:val="24"/>
        </w:rPr>
        <w:t xml:space="preserve"> утвержденным приказом Министерства образования и науки Российской Федерации</w:t>
      </w:r>
      <w:r w:rsidR="00583E23" w:rsidRPr="00583E23">
        <w:rPr>
          <w:rFonts w:ascii="Arial" w:hAnsi="Arial" w:cs="Arial"/>
          <w:spacing w:val="-4"/>
          <w:sz w:val="24"/>
          <w:szCs w:val="24"/>
        </w:rPr>
        <w:t>.</w:t>
      </w:r>
    </w:p>
    <w:p w:rsidR="00B61C88" w:rsidRDefault="00B61C88" w:rsidP="0088767D">
      <w:pPr>
        <w:spacing w:after="120" w:line="240" w:lineRule="auto"/>
        <w:jc w:val="both"/>
        <w:rPr>
          <w:rFonts w:ascii="Arial" w:hAnsi="Arial" w:cs="Arial"/>
          <w:sz w:val="24"/>
          <w:szCs w:val="24"/>
        </w:rPr>
      </w:pPr>
    </w:p>
    <w:p w:rsidR="00AE7BEF" w:rsidRPr="00583E23" w:rsidRDefault="00583E23" w:rsidP="0088767D">
      <w:pPr>
        <w:spacing w:after="120" w:line="240" w:lineRule="auto"/>
        <w:jc w:val="both"/>
        <w:rPr>
          <w:rFonts w:ascii="Arial" w:hAnsi="Arial" w:cs="Arial"/>
          <w:b/>
          <w:sz w:val="24"/>
          <w:szCs w:val="24"/>
        </w:rPr>
      </w:pPr>
      <w:r w:rsidRPr="00583E23">
        <w:rPr>
          <w:rFonts w:ascii="Arial" w:hAnsi="Arial" w:cs="Arial"/>
          <w:sz w:val="24"/>
          <w:szCs w:val="24"/>
        </w:rPr>
        <w:t>Разработчик: Т.Н. Новикова, преподаватель</w:t>
      </w:r>
      <w:r w:rsidR="00820BA7">
        <w:rPr>
          <w:rFonts w:ascii="Arial" w:hAnsi="Arial" w:cs="Arial"/>
          <w:sz w:val="24"/>
          <w:szCs w:val="24"/>
        </w:rPr>
        <w:t xml:space="preserve"> первой квалификационной категории</w:t>
      </w:r>
    </w:p>
    <w:p w:rsidR="00AE7BEF" w:rsidRDefault="00AE7BEF" w:rsidP="0088767D">
      <w:pPr>
        <w:spacing w:after="120" w:line="240" w:lineRule="auto"/>
        <w:jc w:val="both"/>
        <w:rPr>
          <w:rFonts w:ascii="Arial" w:hAnsi="Arial" w:cs="Arial"/>
          <w:b/>
          <w:sz w:val="24"/>
          <w:szCs w:val="24"/>
        </w:rPr>
      </w:pPr>
    </w:p>
    <w:p w:rsidR="00AE7BEF" w:rsidRDefault="00AE7BEF" w:rsidP="0088767D">
      <w:pPr>
        <w:spacing w:after="120" w:line="240" w:lineRule="auto"/>
        <w:jc w:val="both"/>
        <w:rPr>
          <w:rFonts w:ascii="Arial" w:hAnsi="Arial" w:cs="Arial"/>
          <w:b/>
          <w:sz w:val="24"/>
          <w:szCs w:val="24"/>
        </w:rPr>
      </w:pPr>
    </w:p>
    <w:tbl>
      <w:tblPr>
        <w:tblW w:w="10221" w:type="dxa"/>
        <w:tblInd w:w="93" w:type="dxa"/>
        <w:tblLook w:val="04A0" w:firstRow="1" w:lastRow="0" w:firstColumn="1" w:lastColumn="0" w:noHBand="0" w:noVBand="1"/>
      </w:tblPr>
      <w:tblGrid>
        <w:gridCol w:w="1957"/>
        <w:gridCol w:w="978"/>
        <w:gridCol w:w="3176"/>
        <w:gridCol w:w="960"/>
        <w:gridCol w:w="960"/>
        <w:gridCol w:w="960"/>
        <w:gridCol w:w="960"/>
        <w:gridCol w:w="270"/>
      </w:tblGrid>
      <w:tr w:rsidR="00AE7BEF" w:rsidRPr="002D67DA" w:rsidTr="00E3729A">
        <w:trPr>
          <w:trHeight w:val="300"/>
        </w:trPr>
        <w:tc>
          <w:tcPr>
            <w:tcW w:w="1957" w:type="dxa"/>
            <w:tcBorders>
              <w:top w:val="nil"/>
              <w:left w:val="nil"/>
              <w:bottom w:val="nil"/>
              <w:right w:val="nil"/>
            </w:tcBorders>
            <w:shd w:val="clear" w:color="auto" w:fill="auto"/>
            <w:noWrap/>
            <w:vAlign w:val="center"/>
            <w:hideMark/>
          </w:tcPr>
          <w:p w:rsidR="00AE7BEF" w:rsidRPr="002D67DA" w:rsidRDefault="00E3729A" w:rsidP="00B57624">
            <w:pPr>
              <w:spacing w:after="0" w:line="240" w:lineRule="auto"/>
              <w:jc w:val="both"/>
              <w:rPr>
                <w:rFonts w:ascii="Arial" w:hAnsi="Arial" w:cs="Arial"/>
                <w:color w:val="000000"/>
                <w:sz w:val="24"/>
                <w:szCs w:val="24"/>
              </w:rPr>
            </w:pPr>
            <w:r w:rsidRPr="002D67DA">
              <w:rPr>
                <w:rFonts w:ascii="Arial" w:hAnsi="Arial" w:cs="Arial"/>
                <w:color w:val="000000"/>
                <w:sz w:val="24"/>
                <w:szCs w:val="24"/>
              </w:rPr>
              <w:t>ОДОБРЕНО</w:t>
            </w:r>
          </w:p>
        </w:tc>
        <w:tc>
          <w:tcPr>
            <w:tcW w:w="978" w:type="dxa"/>
            <w:tcBorders>
              <w:top w:val="nil"/>
              <w:left w:val="nil"/>
              <w:bottom w:val="nil"/>
              <w:right w:val="nil"/>
            </w:tcBorders>
            <w:shd w:val="clear" w:color="auto" w:fill="auto"/>
            <w:noWrap/>
            <w:vAlign w:val="bottom"/>
            <w:hideMark/>
          </w:tcPr>
          <w:p w:rsidR="00AE7BEF" w:rsidRPr="002D67DA" w:rsidRDefault="00AE7BEF" w:rsidP="00B57624">
            <w:pPr>
              <w:spacing w:after="0" w:line="240" w:lineRule="auto"/>
              <w:jc w:val="both"/>
              <w:rPr>
                <w:rFonts w:ascii="Arial" w:hAnsi="Arial" w:cs="Arial"/>
                <w:color w:val="000000"/>
              </w:rPr>
            </w:pPr>
          </w:p>
        </w:tc>
        <w:tc>
          <w:tcPr>
            <w:tcW w:w="3176"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r>
      <w:tr w:rsidR="00AE7BEF" w:rsidRPr="002D67DA" w:rsidTr="00E3729A">
        <w:trPr>
          <w:trHeight w:val="300"/>
        </w:trPr>
        <w:tc>
          <w:tcPr>
            <w:tcW w:w="10221" w:type="dxa"/>
            <w:gridSpan w:val="8"/>
            <w:tcBorders>
              <w:top w:val="nil"/>
              <w:left w:val="nil"/>
              <w:bottom w:val="nil"/>
              <w:right w:val="nil"/>
            </w:tcBorders>
            <w:shd w:val="clear" w:color="auto" w:fill="auto"/>
            <w:noWrap/>
            <w:vAlign w:val="center"/>
            <w:hideMark/>
          </w:tcPr>
          <w:p w:rsidR="00AE7BEF" w:rsidRPr="002D67DA" w:rsidRDefault="00AE7BEF" w:rsidP="00B57624">
            <w:pPr>
              <w:spacing w:after="0" w:line="240" w:lineRule="auto"/>
              <w:jc w:val="both"/>
              <w:rPr>
                <w:rFonts w:ascii="Arial" w:hAnsi="Arial" w:cs="Arial"/>
                <w:color w:val="000000"/>
                <w:sz w:val="24"/>
                <w:szCs w:val="24"/>
              </w:rPr>
            </w:pPr>
            <w:r w:rsidRPr="002D67DA">
              <w:rPr>
                <w:rFonts w:ascii="Arial" w:hAnsi="Arial" w:cs="Arial"/>
                <w:color w:val="000000"/>
                <w:sz w:val="24"/>
                <w:szCs w:val="24"/>
              </w:rPr>
              <w:t>на заседании ПЦК</w:t>
            </w:r>
            <w:r w:rsidRPr="00B57624">
              <w:rPr>
                <w:rFonts w:ascii="Arial" w:hAnsi="Arial" w:cs="Arial"/>
                <w:sz w:val="24"/>
                <w:szCs w:val="24"/>
              </w:rPr>
              <w:t xml:space="preserve"> </w:t>
            </w:r>
            <w:r w:rsidR="00A262DA" w:rsidRPr="00B57624">
              <w:rPr>
                <w:rFonts w:ascii="Arial" w:hAnsi="Arial" w:cs="Arial"/>
                <w:sz w:val="24"/>
                <w:szCs w:val="24"/>
              </w:rPr>
              <w:t xml:space="preserve">Индустрии </w:t>
            </w:r>
            <w:r w:rsidR="00583E23" w:rsidRPr="00B57624">
              <w:rPr>
                <w:rFonts w:ascii="Arial" w:hAnsi="Arial" w:cs="Arial"/>
                <w:sz w:val="24"/>
                <w:szCs w:val="24"/>
              </w:rPr>
              <w:t>красоты</w:t>
            </w:r>
            <w:r w:rsidR="00A262DA" w:rsidRPr="00B57624">
              <w:rPr>
                <w:rFonts w:ascii="Arial" w:hAnsi="Arial" w:cs="Arial"/>
                <w:sz w:val="24"/>
                <w:szCs w:val="24"/>
              </w:rPr>
              <w:t xml:space="preserve"> и </w:t>
            </w:r>
            <w:r w:rsidR="00583E23" w:rsidRPr="00B57624">
              <w:rPr>
                <w:rFonts w:ascii="Arial" w:hAnsi="Arial" w:cs="Arial"/>
                <w:sz w:val="24"/>
                <w:szCs w:val="24"/>
              </w:rPr>
              <w:t>моды</w:t>
            </w:r>
          </w:p>
        </w:tc>
      </w:tr>
      <w:tr w:rsidR="00AE7BEF" w:rsidRPr="002D67DA" w:rsidTr="00E3729A">
        <w:trPr>
          <w:trHeight w:val="300"/>
        </w:trPr>
        <w:tc>
          <w:tcPr>
            <w:tcW w:w="6111" w:type="dxa"/>
            <w:gridSpan w:val="3"/>
            <w:tcBorders>
              <w:top w:val="nil"/>
              <w:left w:val="nil"/>
              <w:bottom w:val="nil"/>
              <w:right w:val="nil"/>
            </w:tcBorders>
            <w:shd w:val="clear" w:color="auto" w:fill="auto"/>
            <w:noWrap/>
            <w:vAlign w:val="center"/>
            <w:hideMark/>
          </w:tcPr>
          <w:p w:rsidR="00AE7BEF" w:rsidRPr="002D67DA" w:rsidRDefault="00AE7BEF" w:rsidP="00EB6EB5">
            <w:pPr>
              <w:spacing w:after="0" w:line="240" w:lineRule="auto"/>
              <w:jc w:val="both"/>
              <w:rPr>
                <w:rFonts w:ascii="Arial" w:hAnsi="Arial" w:cs="Arial"/>
                <w:color w:val="000000"/>
                <w:sz w:val="24"/>
                <w:szCs w:val="24"/>
              </w:rPr>
            </w:pPr>
            <w:r w:rsidRPr="002D67DA">
              <w:rPr>
                <w:rFonts w:ascii="Arial" w:hAnsi="Arial" w:cs="Arial"/>
                <w:color w:val="000000"/>
                <w:sz w:val="24"/>
                <w:szCs w:val="24"/>
              </w:rPr>
              <w:t>Протокол №</w:t>
            </w:r>
            <w:r>
              <w:rPr>
                <w:rFonts w:ascii="Arial" w:hAnsi="Arial" w:cs="Arial"/>
                <w:color w:val="000000"/>
                <w:sz w:val="24"/>
                <w:szCs w:val="24"/>
              </w:rPr>
              <w:t>__</w:t>
            </w:r>
            <w:r w:rsidRPr="002D67DA">
              <w:rPr>
                <w:rFonts w:ascii="Arial" w:hAnsi="Arial" w:cs="Arial"/>
                <w:color w:val="000000"/>
                <w:sz w:val="24"/>
                <w:szCs w:val="24"/>
              </w:rPr>
              <w:t xml:space="preserve"> от </w:t>
            </w:r>
            <w:r>
              <w:rPr>
                <w:rFonts w:ascii="Arial" w:hAnsi="Arial" w:cs="Arial"/>
                <w:color w:val="000000"/>
                <w:sz w:val="24"/>
                <w:szCs w:val="24"/>
              </w:rPr>
              <w:t>__</w:t>
            </w:r>
            <w:r w:rsidRPr="002D67DA">
              <w:rPr>
                <w:rFonts w:ascii="Arial" w:hAnsi="Arial" w:cs="Arial"/>
                <w:color w:val="000000"/>
                <w:sz w:val="24"/>
                <w:szCs w:val="24"/>
              </w:rPr>
              <w:t xml:space="preserve"> </w:t>
            </w:r>
            <w:r>
              <w:rPr>
                <w:rFonts w:ascii="Arial" w:hAnsi="Arial" w:cs="Arial"/>
                <w:color w:val="000000"/>
                <w:sz w:val="24"/>
                <w:szCs w:val="24"/>
              </w:rPr>
              <w:t>__________</w:t>
            </w:r>
            <w:r w:rsidRPr="002D67DA">
              <w:rPr>
                <w:rFonts w:ascii="Arial" w:hAnsi="Arial" w:cs="Arial"/>
                <w:color w:val="000000"/>
                <w:sz w:val="24"/>
                <w:szCs w:val="24"/>
              </w:rPr>
              <w:t xml:space="preserve"> 20</w:t>
            </w:r>
            <w:r w:rsidR="000F6E89">
              <w:rPr>
                <w:rFonts w:ascii="Arial" w:hAnsi="Arial" w:cs="Arial"/>
                <w:color w:val="000000"/>
                <w:sz w:val="24"/>
                <w:szCs w:val="24"/>
              </w:rPr>
              <w:t>2</w:t>
            </w:r>
            <w:r w:rsidR="00EB6EB5">
              <w:rPr>
                <w:rFonts w:ascii="Arial" w:hAnsi="Arial" w:cs="Arial"/>
                <w:color w:val="000000"/>
                <w:sz w:val="24"/>
                <w:szCs w:val="24"/>
              </w:rPr>
              <w:t>__</w:t>
            </w:r>
            <w:r w:rsidRPr="002D67DA">
              <w:rPr>
                <w:rFonts w:ascii="Arial" w:hAnsi="Arial" w:cs="Arial"/>
                <w:color w:val="000000"/>
                <w:sz w:val="24"/>
                <w:szCs w:val="24"/>
              </w:rPr>
              <w:t xml:space="preserve"> г. </w:t>
            </w: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r>
      <w:tr w:rsidR="00AE7BEF" w:rsidRPr="002D67DA" w:rsidTr="00E3729A">
        <w:trPr>
          <w:trHeight w:val="300"/>
        </w:trPr>
        <w:tc>
          <w:tcPr>
            <w:tcW w:w="2935" w:type="dxa"/>
            <w:gridSpan w:val="2"/>
            <w:tcBorders>
              <w:top w:val="nil"/>
              <w:left w:val="nil"/>
              <w:bottom w:val="nil"/>
              <w:right w:val="nil"/>
            </w:tcBorders>
            <w:shd w:val="clear" w:color="auto" w:fill="auto"/>
            <w:noWrap/>
            <w:vAlign w:val="center"/>
            <w:hideMark/>
          </w:tcPr>
          <w:p w:rsidR="00AE7BEF" w:rsidRPr="002D67DA" w:rsidRDefault="00AE7BEF" w:rsidP="00B57624">
            <w:pPr>
              <w:spacing w:after="0" w:line="240" w:lineRule="auto"/>
              <w:jc w:val="both"/>
              <w:rPr>
                <w:rFonts w:ascii="Arial" w:hAnsi="Arial" w:cs="Arial"/>
                <w:color w:val="000000"/>
                <w:sz w:val="24"/>
                <w:szCs w:val="24"/>
              </w:rPr>
            </w:pPr>
            <w:r w:rsidRPr="002D67DA">
              <w:rPr>
                <w:rFonts w:ascii="Arial" w:hAnsi="Arial" w:cs="Arial"/>
                <w:color w:val="000000"/>
                <w:sz w:val="24"/>
                <w:szCs w:val="24"/>
              </w:rPr>
              <w:t>Председатель ПЦК</w:t>
            </w:r>
          </w:p>
        </w:tc>
        <w:tc>
          <w:tcPr>
            <w:tcW w:w="3176"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rsidR="00AE7BEF" w:rsidRPr="002D67DA" w:rsidRDefault="00AE7BEF" w:rsidP="0088767D">
            <w:pPr>
              <w:spacing w:after="0" w:line="240" w:lineRule="auto"/>
              <w:jc w:val="both"/>
              <w:rPr>
                <w:rFonts w:ascii="Arial" w:hAnsi="Arial" w:cs="Arial"/>
                <w:color w:val="000000"/>
              </w:rPr>
            </w:pPr>
          </w:p>
        </w:tc>
      </w:tr>
      <w:tr w:rsidR="00583E23" w:rsidRPr="002D67DA" w:rsidTr="00DB5276">
        <w:trPr>
          <w:trHeight w:val="375"/>
        </w:trPr>
        <w:tc>
          <w:tcPr>
            <w:tcW w:w="6111" w:type="dxa"/>
            <w:gridSpan w:val="3"/>
            <w:tcBorders>
              <w:top w:val="nil"/>
              <w:left w:val="nil"/>
              <w:bottom w:val="nil"/>
              <w:right w:val="nil"/>
            </w:tcBorders>
            <w:shd w:val="clear" w:color="auto" w:fill="auto"/>
            <w:noWrap/>
            <w:hideMark/>
          </w:tcPr>
          <w:p w:rsidR="00583E23" w:rsidRPr="00C316CA" w:rsidRDefault="00583E23" w:rsidP="00583E23">
            <w:pPr>
              <w:pStyle w:val="Default"/>
            </w:pPr>
            <w:r w:rsidRPr="00C316CA">
              <w:rPr>
                <w:sz w:val="22"/>
                <w:szCs w:val="22"/>
              </w:rPr>
              <w:t xml:space="preserve">___________________ </w:t>
            </w:r>
            <w:r w:rsidRPr="00C316CA">
              <w:rPr>
                <w:color w:val="auto"/>
                <w:sz w:val="22"/>
                <w:szCs w:val="22"/>
              </w:rPr>
              <w:t>/____________</w:t>
            </w: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r>
      <w:tr w:rsidR="00583E23" w:rsidRPr="002D67DA" w:rsidTr="00DB5276">
        <w:trPr>
          <w:trHeight w:val="360"/>
        </w:trPr>
        <w:tc>
          <w:tcPr>
            <w:tcW w:w="1957" w:type="dxa"/>
            <w:tcBorders>
              <w:top w:val="nil"/>
              <w:left w:val="nil"/>
              <w:bottom w:val="nil"/>
              <w:right w:val="nil"/>
            </w:tcBorders>
            <w:shd w:val="clear" w:color="auto" w:fill="auto"/>
            <w:noWrap/>
            <w:hideMark/>
          </w:tcPr>
          <w:p w:rsidR="00583E23" w:rsidRPr="00C316CA" w:rsidRDefault="00583E23" w:rsidP="00583E23">
            <w:pPr>
              <w:pStyle w:val="Default"/>
            </w:pPr>
            <w:r w:rsidRPr="00C316CA">
              <w:rPr>
                <w:color w:val="auto"/>
                <w:sz w:val="22"/>
                <w:szCs w:val="22"/>
              </w:rPr>
              <w:t>подпись</w:t>
            </w:r>
          </w:p>
        </w:tc>
        <w:tc>
          <w:tcPr>
            <w:tcW w:w="978"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3176"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rsidR="00583E23" w:rsidRPr="002D67DA" w:rsidRDefault="00583E23" w:rsidP="00583E23">
            <w:pPr>
              <w:spacing w:after="0" w:line="240" w:lineRule="auto"/>
              <w:jc w:val="both"/>
              <w:rPr>
                <w:rFonts w:ascii="Arial" w:hAnsi="Arial" w:cs="Arial"/>
                <w:color w:val="000000"/>
              </w:rPr>
            </w:pPr>
          </w:p>
        </w:tc>
      </w:tr>
    </w:tbl>
    <w:p w:rsidR="00AE7BEF" w:rsidRDefault="00AE7BEF" w:rsidP="0088767D">
      <w:pPr>
        <w:spacing w:after="120" w:line="240" w:lineRule="auto"/>
        <w:jc w:val="both"/>
        <w:rPr>
          <w:rFonts w:ascii="Arial" w:hAnsi="Arial" w:cs="Arial"/>
          <w:b/>
          <w:sz w:val="24"/>
          <w:szCs w:val="24"/>
        </w:rPr>
      </w:pPr>
    </w:p>
    <w:p w:rsidR="00AE7BEF" w:rsidRDefault="00AE7BEF" w:rsidP="0088767D">
      <w:pPr>
        <w:spacing w:after="120" w:line="240" w:lineRule="auto"/>
        <w:jc w:val="both"/>
        <w:rPr>
          <w:rFonts w:ascii="Arial" w:hAnsi="Arial" w:cs="Arial"/>
          <w:b/>
          <w:sz w:val="24"/>
          <w:szCs w:val="24"/>
        </w:rPr>
      </w:pPr>
    </w:p>
    <w:p w:rsidR="00EB6EB5" w:rsidRDefault="00EB6EB5">
      <w:pPr>
        <w:spacing w:after="160" w:line="259" w:lineRule="auto"/>
        <w:rPr>
          <w:rFonts w:ascii="Arial" w:hAnsi="Arial" w:cs="Arial"/>
          <w:b/>
          <w:sz w:val="24"/>
          <w:szCs w:val="24"/>
        </w:rPr>
      </w:pPr>
      <w:r>
        <w:rPr>
          <w:rFonts w:ascii="Arial" w:hAnsi="Arial" w:cs="Arial"/>
          <w:b/>
          <w:sz w:val="24"/>
          <w:szCs w:val="24"/>
        </w:rPr>
        <w:br w:type="page"/>
      </w:r>
    </w:p>
    <w:p w:rsidR="008F3AF3" w:rsidRDefault="008F3AF3" w:rsidP="00E13FB5">
      <w:pPr>
        <w:spacing w:after="120" w:line="240" w:lineRule="auto"/>
        <w:jc w:val="center"/>
        <w:rPr>
          <w:rFonts w:ascii="Arial" w:hAnsi="Arial" w:cs="Arial"/>
          <w:b/>
          <w:sz w:val="24"/>
          <w:szCs w:val="24"/>
        </w:rPr>
      </w:pPr>
      <w:r w:rsidRPr="00EB6EB5">
        <w:rPr>
          <w:rFonts w:ascii="Arial" w:hAnsi="Arial" w:cs="Arial"/>
          <w:b/>
          <w:sz w:val="24"/>
          <w:szCs w:val="24"/>
        </w:rPr>
        <w:lastRenderedPageBreak/>
        <w:t>СОДЕРЖАНИЕ</w:t>
      </w:r>
    </w:p>
    <w:p w:rsidR="00EB6EB5" w:rsidRPr="00EB6EB5" w:rsidRDefault="00EB6EB5" w:rsidP="00E13FB5">
      <w:pPr>
        <w:spacing w:after="120" w:line="240" w:lineRule="auto"/>
        <w:jc w:val="center"/>
        <w:rPr>
          <w:rFonts w:ascii="Times New Roman" w:hAnsi="Times New Roman"/>
          <w:b/>
          <w:sz w:val="24"/>
          <w:szCs w:val="24"/>
          <w:vertAlign w:val="superscript"/>
        </w:rPr>
      </w:pPr>
    </w:p>
    <w:tbl>
      <w:tblPr>
        <w:tblW w:w="9747" w:type="dxa"/>
        <w:tblLook w:val="01E0" w:firstRow="1" w:lastRow="1" w:firstColumn="1" w:lastColumn="1" w:noHBand="0" w:noVBand="0"/>
      </w:tblPr>
      <w:tblGrid>
        <w:gridCol w:w="7513"/>
        <w:gridCol w:w="2234"/>
      </w:tblGrid>
      <w:tr w:rsidR="008F3AF3" w:rsidRPr="00EB6EB5" w:rsidTr="00EB6EB5">
        <w:tc>
          <w:tcPr>
            <w:tcW w:w="7513" w:type="dxa"/>
          </w:tcPr>
          <w:p w:rsidR="008F3AF3" w:rsidRPr="00EB6EB5" w:rsidRDefault="008F3AF3" w:rsidP="00EB6EB5">
            <w:pPr>
              <w:pStyle w:val="a8"/>
              <w:numPr>
                <w:ilvl w:val="0"/>
                <w:numId w:val="2"/>
              </w:numPr>
              <w:tabs>
                <w:tab w:val="left" w:pos="313"/>
              </w:tabs>
              <w:spacing w:after="0"/>
              <w:ind w:left="0" w:firstLine="0"/>
              <w:rPr>
                <w:rFonts w:ascii="Arial" w:hAnsi="Arial" w:cs="Arial"/>
                <w:szCs w:val="24"/>
              </w:rPr>
            </w:pPr>
            <w:r w:rsidRPr="00EB6EB5">
              <w:rPr>
                <w:rFonts w:ascii="Arial" w:hAnsi="Arial" w:cs="Arial"/>
                <w:szCs w:val="24"/>
              </w:rPr>
              <w:t xml:space="preserve">ОБЩАЯ ХАРАКТЕРИСТИКА </w:t>
            </w:r>
            <w:r w:rsidR="0055310E" w:rsidRPr="00EB6EB5">
              <w:rPr>
                <w:rFonts w:ascii="Arial" w:hAnsi="Arial" w:cs="Arial"/>
                <w:szCs w:val="24"/>
              </w:rPr>
              <w:t xml:space="preserve">РАБОЧЕЙ </w:t>
            </w:r>
            <w:r w:rsidRPr="00EB6EB5">
              <w:rPr>
                <w:rFonts w:ascii="Arial" w:hAnsi="Arial" w:cs="Arial"/>
                <w:szCs w:val="24"/>
              </w:rPr>
              <w:t>ПРОГРАММЫ УЧЕБНОЙ ДИСЦИПЛИНЫ</w:t>
            </w:r>
          </w:p>
        </w:tc>
        <w:tc>
          <w:tcPr>
            <w:tcW w:w="2234" w:type="dxa"/>
          </w:tcPr>
          <w:p w:rsidR="008F3AF3" w:rsidRPr="00EB6EB5" w:rsidRDefault="009B2062" w:rsidP="008F3AF3">
            <w:pPr>
              <w:spacing w:before="120" w:after="120" w:line="240" w:lineRule="auto"/>
              <w:jc w:val="center"/>
              <w:rPr>
                <w:rFonts w:ascii="Arial" w:hAnsi="Arial" w:cs="Arial"/>
                <w:sz w:val="24"/>
                <w:szCs w:val="24"/>
              </w:rPr>
            </w:pPr>
            <w:r w:rsidRPr="00EB6EB5">
              <w:rPr>
                <w:rFonts w:ascii="Arial" w:hAnsi="Arial" w:cs="Arial"/>
                <w:sz w:val="24"/>
                <w:szCs w:val="24"/>
              </w:rPr>
              <w:t>4</w:t>
            </w:r>
          </w:p>
        </w:tc>
      </w:tr>
      <w:tr w:rsidR="008F3AF3" w:rsidRPr="00EB6EB5" w:rsidTr="00EB6EB5">
        <w:tc>
          <w:tcPr>
            <w:tcW w:w="7513" w:type="dxa"/>
          </w:tcPr>
          <w:p w:rsidR="008F3AF3" w:rsidRPr="00EB6EB5" w:rsidRDefault="008F3AF3" w:rsidP="00EB6EB5">
            <w:pPr>
              <w:pStyle w:val="a8"/>
              <w:numPr>
                <w:ilvl w:val="0"/>
                <w:numId w:val="2"/>
              </w:numPr>
              <w:tabs>
                <w:tab w:val="left" w:pos="313"/>
              </w:tabs>
              <w:ind w:left="0" w:firstLine="0"/>
              <w:rPr>
                <w:rFonts w:ascii="Arial" w:hAnsi="Arial" w:cs="Arial"/>
                <w:szCs w:val="24"/>
              </w:rPr>
            </w:pPr>
            <w:r w:rsidRPr="00EB6EB5">
              <w:rPr>
                <w:rFonts w:ascii="Arial" w:hAnsi="Arial" w:cs="Arial"/>
                <w:szCs w:val="24"/>
              </w:rPr>
              <w:t>СТРУКТУРА</w:t>
            </w:r>
            <w:r w:rsidR="0055310E" w:rsidRPr="00EB6EB5">
              <w:rPr>
                <w:rFonts w:ascii="Arial" w:hAnsi="Arial" w:cs="Arial"/>
                <w:szCs w:val="24"/>
              </w:rPr>
              <w:t xml:space="preserve"> И СОДЕРЖАНИЕ</w:t>
            </w:r>
            <w:r w:rsidRPr="00EB6EB5">
              <w:rPr>
                <w:rFonts w:ascii="Arial" w:hAnsi="Arial" w:cs="Arial"/>
                <w:szCs w:val="24"/>
              </w:rPr>
              <w:t xml:space="preserve"> УЧЕБНОЙ ДИСЦИПЛИНЫ</w:t>
            </w:r>
          </w:p>
        </w:tc>
        <w:tc>
          <w:tcPr>
            <w:tcW w:w="2234" w:type="dxa"/>
          </w:tcPr>
          <w:p w:rsidR="008F3AF3" w:rsidRPr="00EB6EB5" w:rsidRDefault="007D601E" w:rsidP="009B2062">
            <w:pPr>
              <w:spacing w:before="120" w:after="120" w:line="240" w:lineRule="auto"/>
              <w:jc w:val="center"/>
              <w:rPr>
                <w:rFonts w:ascii="Arial" w:hAnsi="Arial" w:cs="Arial"/>
                <w:sz w:val="24"/>
                <w:szCs w:val="24"/>
              </w:rPr>
            </w:pPr>
            <w:r>
              <w:rPr>
                <w:rFonts w:ascii="Arial" w:hAnsi="Arial" w:cs="Arial"/>
                <w:sz w:val="24"/>
                <w:szCs w:val="24"/>
              </w:rPr>
              <w:t>6</w:t>
            </w:r>
          </w:p>
        </w:tc>
      </w:tr>
      <w:tr w:rsidR="008F3AF3" w:rsidRPr="00EB6EB5" w:rsidTr="00EB6EB5">
        <w:tc>
          <w:tcPr>
            <w:tcW w:w="7513" w:type="dxa"/>
          </w:tcPr>
          <w:p w:rsidR="008F3AF3" w:rsidRPr="00EB6EB5" w:rsidRDefault="008F3AF3" w:rsidP="00EB6EB5">
            <w:pPr>
              <w:pStyle w:val="a8"/>
              <w:numPr>
                <w:ilvl w:val="0"/>
                <w:numId w:val="2"/>
              </w:numPr>
              <w:tabs>
                <w:tab w:val="left" w:pos="313"/>
              </w:tabs>
              <w:ind w:left="0" w:firstLine="0"/>
              <w:rPr>
                <w:rFonts w:ascii="Arial" w:hAnsi="Arial" w:cs="Arial"/>
                <w:szCs w:val="24"/>
              </w:rPr>
            </w:pPr>
            <w:r w:rsidRPr="00EB6EB5">
              <w:rPr>
                <w:rFonts w:ascii="Arial" w:hAnsi="Arial" w:cs="Arial"/>
                <w:szCs w:val="24"/>
              </w:rPr>
              <w:t xml:space="preserve">УСЛОВИЯ РЕАЛИЗАЦИИ </w:t>
            </w:r>
            <w:r w:rsidR="0055310E" w:rsidRPr="00EB6EB5">
              <w:rPr>
                <w:rFonts w:ascii="Arial" w:hAnsi="Arial" w:cs="Arial"/>
                <w:szCs w:val="24"/>
              </w:rPr>
              <w:t xml:space="preserve">РАБОЧЕЙ </w:t>
            </w:r>
            <w:r w:rsidRPr="00EB6EB5">
              <w:rPr>
                <w:rFonts w:ascii="Arial" w:hAnsi="Arial" w:cs="Arial"/>
                <w:szCs w:val="24"/>
              </w:rPr>
              <w:t>ПРОГРАММЫ УЧЕБНОЙ ДИСЦИПЛИНЫ</w:t>
            </w:r>
          </w:p>
        </w:tc>
        <w:tc>
          <w:tcPr>
            <w:tcW w:w="2234" w:type="dxa"/>
          </w:tcPr>
          <w:p w:rsidR="008F3AF3" w:rsidRPr="00EB6EB5" w:rsidRDefault="007D601E" w:rsidP="009B2062">
            <w:pPr>
              <w:spacing w:before="120" w:after="120" w:line="240" w:lineRule="auto"/>
              <w:jc w:val="center"/>
              <w:rPr>
                <w:rFonts w:ascii="Arial" w:hAnsi="Arial" w:cs="Arial"/>
                <w:sz w:val="24"/>
                <w:szCs w:val="24"/>
              </w:rPr>
            </w:pPr>
            <w:r>
              <w:rPr>
                <w:rFonts w:ascii="Arial" w:hAnsi="Arial" w:cs="Arial"/>
                <w:sz w:val="24"/>
                <w:szCs w:val="24"/>
              </w:rPr>
              <w:t>10</w:t>
            </w:r>
          </w:p>
        </w:tc>
      </w:tr>
      <w:tr w:rsidR="008F3AF3" w:rsidRPr="00EB6EB5" w:rsidTr="00EB6EB5">
        <w:tc>
          <w:tcPr>
            <w:tcW w:w="7513" w:type="dxa"/>
          </w:tcPr>
          <w:p w:rsidR="008F3AF3" w:rsidRPr="00EB6EB5" w:rsidRDefault="008F3AF3" w:rsidP="00EB6EB5">
            <w:pPr>
              <w:pStyle w:val="a8"/>
              <w:numPr>
                <w:ilvl w:val="0"/>
                <w:numId w:val="2"/>
              </w:numPr>
              <w:tabs>
                <w:tab w:val="left" w:pos="313"/>
              </w:tabs>
              <w:ind w:left="0" w:firstLine="0"/>
              <w:rPr>
                <w:rFonts w:ascii="Arial" w:hAnsi="Arial" w:cs="Arial"/>
                <w:szCs w:val="24"/>
              </w:rPr>
            </w:pPr>
            <w:r w:rsidRPr="00EB6EB5">
              <w:rPr>
                <w:rFonts w:ascii="Arial" w:hAnsi="Arial" w:cs="Arial"/>
                <w:szCs w:val="24"/>
              </w:rPr>
              <w:t>КОНТРОЛЬ И ОЦЕНКА РЕЗУЛЬТАТОВ ОСВОЕНИЯ УЧЕБНОЙ ДИСЦИПЛИНЫ</w:t>
            </w:r>
          </w:p>
        </w:tc>
        <w:tc>
          <w:tcPr>
            <w:tcW w:w="2234" w:type="dxa"/>
          </w:tcPr>
          <w:p w:rsidR="008F3AF3" w:rsidRPr="00EB6EB5" w:rsidRDefault="001C7650" w:rsidP="007D601E">
            <w:pPr>
              <w:spacing w:before="120" w:after="120" w:line="240" w:lineRule="auto"/>
              <w:jc w:val="center"/>
              <w:rPr>
                <w:rFonts w:ascii="Arial" w:hAnsi="Arial" w:cs="Arial"/>
                <w:sz w:val="24"/>
                <w:szCs w:val="24"/>
              </w:rPr>
            </w:pPr>
            <w:r w:rsidRPr="00EB6EB5">
              <w:rPr>
                <w:rFonts w:ascii="Arial" w:hAnsi="Arial" w:cs="Arial"/>
                <w:sz w:val="24"/>
                <w:szCs w:val="24"/>
              </w:rPr>
              <w:t>1</w:t>
            </w:r>
            <w:r w:rsidR="007D601E">
              <w:rPr>
                <w:rFonts w:ascii="Arial" w:hAnsi="Arial" w:cs="Arial"/>
                <w:sz w:val="24"/>
                <w:szCs w:val="24"/>
              </w:rPr>
              <w:t>1</w:t>
            </w:r>
          </w:p>
        </w:tc>
      </w:tr>
    </w:tbl>
    <w:p w:rsidR="008F3AF3" w:rsidRPr="00343013" w:rsidRDefault="008F3AF3" w:rsidP="008F3AF3">
      <w:pPr>
        <w:rPr>
          <w:rFonts w:ascii="Times New Roman" w:hAnsi="Times New Roman"/>
          <w:b/>
        </w:rPr>
      </w:pPr>
    </w:p>
    <w:p w:rsidR="008F3AF3" w:rsidRPr="0013620F" w:rsidRDefault="008F3AF3" w:rsidP="008F3AF3">
      <w:pPr>
        <w:rPr>
          <w:rFonts w:ascii="Times New Roman" w:hAnsi="Times New Roman"/>
          <w:b/>
          <w:sz w:val="24"/>
          <w:szCs w:val="24"/>
        </w:rPr>
      </w:pPr>
    </w:p>
    <w:p w:rsidR="008F3AF3" w:rsidRPr="0013620F" w:rsidRDefault="008F3AF3" w:rsidP="008F3AF3">
      <w:pPr>
        <w:rPr>
          <w:rFonts w:ascii="Times New Roman" w:hAnsi="Times New Roman"/>
          <w:b/>
          <w:sz w:val="24"/>
          <w:szCs w:val="24"/>
        </w:rPr>
      </w:pPr>
    </w:p>
    <w:p w:rsidR="008F3AF3" w:rsidRPr="0013620F" w:rsidRDefault="008F3AF3" w:rsidP="008F3AF3">
      <w:pPr>
        <w:rPr>
          <w:rFonts w:ascii="Times New Roman" w:hAnsi="Times New Roman"/>
          <w:b/>
          <w:bCs/>
          <w:sz w:val="24"/>
          <w:szCs w:val="24"/>
        </w:rPr>
      </w:pPr>
    </w:p>
    <w:p w:rsidR="008F3AF3" w:rsidRPr="00343013" w:rsidRDefault="008F3AF3" w:rsidP="008F3AF3">
      <w:pPr>
        <w:spacing w:after="120" w:line="240" w:lineRule="auto"/>
        <w:jc w:val="center"/>
        <w:rPr>
          <w:rFonts w:ascii="Arial" w:hAnsi="Arial" w:cs="Arial"/>
          <w:b/>
        </w:rPr>
      </w:pPr>
      <w:r w:rsidRPr="0013620F">
        <w:rPr>
          <w:rFonts w:ascii="Times New Roman" w:hAnsi="Times New Roman"/>
          <w:b/>
          <w:sz w:val="24"/>
          <w:szCs w:val="24"/>
        </w:rPr>
        <w:br w:type="page"/>
      </w:r>
      <w:r w:rsidRPr="00343013">
        <w:rPr>
          <w:rFonts w:ascii="Arial" w:hAnsi="Arial" w:cs="Arial"/>
          <w:b/>
        </w:rPr>
        <w:lastRenderedPageBreak/>
        <w:t>1. ОБЩАЯ ХАРАКТЕРИСТИКА РАБОЧЕЙ ПРОГРАММЫ УЧЕБНОЙ ДИСЦИПЛИНЫ</w:t>
      </w:r>
    </w:p>
    <w:p w:rsidR="00396F8F" w:rsidRPr="00343013" w:rsidRDefault="008F3AF3" w:rsidP="00396F8F">
      <w:pPr>
        <w:spacing w:after="120" w:line="240" w:lineRule="auto"/>
        <w:ind w:firstLine="709"/>
        <w:rPr>
          <w:rFonts w:ascii="Arial" w:hAnsi="Arial" w:cs="Arial"/>
          <w:b/>
          <w:strike/>
        </w:rPr>
      </w:pPr>
      <w:r w:rsidRPr="00343013">
        <w:rPr>
          <w:rFonts w:ascii="Arial" w:hAnsi="Arial" w:cs="Arial"/>
          <w:b/>
        </w:rPr>
        <w:t>1.1. </w:t>
      </w:r>
      <w:r w:rsidR="00FF438A" w:rsidRPr="00343013">
        <w:rPr>
          <w:rFonts w:ascii="Arial" w:hAnsi="Arial" w:cs="Arial"/>
          <w:b/>
        </w:rPr>
        <w:t>Место дисциплины в структуре основной профессиональной образовательной программы</w:t>
      </w:r>
      <w:r w:rsidR="00FF438A" w:rsidRPr="00343013">
        <w:rPr>
          <w:rFonts w:ascii="Arial" w:hAnsi="Arial" w:cs="Arial"/>
          <w:b/>
          <w:color w:val="538135" w:themeColor="accent6" w:themeShade="BF"/>
        </w:rPr>
        <w:t xml:space="preserve"> </w:t>
      </w:r>
    </w:p>
    <w:p w:rsidR="00DD1D60" w:rsidRPr="00A609A8" w:rsidRDefault="00396F8F" w:rsidP="00DD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343013">
        <w:rPr>
          <w:rFonts w:ascii="Arial" w:hAnsi="Arial" w:cs="Arial"/>
        </w:rPr>
        <w:t>У</w:t>
      </w:r>
      <w:r w:rsidR="008F3AF3" w:rsidRPr="00343013">
        <w:rPr>
          <w:rFonts w:ascii="Arial" w:hAnsi="Arial" w:cs="Arial"/>
        </w:rPr>
        <w:t>чебн</w:t>
      </w:r>
      <w:r w:rsidRPr="00343013">
        <w:rPr>
          <w:rFonts w:ascii="Arial" w:hAnsi="Arial" w:cs="Arial"/>
        </w:rPr>
        <w:t>ая</w:t>
      </w:r>
      <w:r w:rsidR="008F3AF3" w:rsidRPr="00343013">
        <w:rPr>
          <w:rFonts w:ascii="Arial" w:hAnsi="Arial" w:cs="Arial"/>
        </w:rPr>
        <w:t xml:space="preserve"> дисциплин</w:t>
      </w:r>
      <w:r w:rsidRPr="00343013">
        <w:rPr>
          <w:rFonts w:ascii="Arial" w:hAnsi="Arial" w:cs="Arial"/>
        </w:rPr>
        <w:t>а</w:t>
      </w:r>
      <w:r w:rsidR="0006048C" w:rsidRPr="00343013">
        <w:rPr>
          <w:rFonts w:ascii="Arial" w:hAnsi="Arial" w:cs="Arial"/>
        </w:rPr>
        <w:t xml:space="preserve"> </w:t>
      </w:r>
      <w:r w:rsidR="00DD1D60" w:rsidRPr="00DD1D60">
        <w:rPr>
          <w:rFonts w:ascii="Arial" w:hAnsi="Arial" w:cs="Arial"/>
        </w:rPr>
        <w:t>ОП.0</w:t>
      </w:r>
      <w:r w:rsidR="00123610">
        <w:rPr>
          <w:rFonts w:ascii="Arial" w:hAnsi="Arial" w:cs="Arial"/>
        </w:rPr>
        <w:t>4</w:t>
      </w:r>
      <w:r w:rsidR="00DD1D60" w:rsidRPr="00DD1D60">
        <w:rPr>
          <w:rFonts w:ascii="Arial" w:hAnsi="Arial" w:cs="Arial"/>
        </w:rPr>
        <w:t xml:space="preserve"> </w:t>
      </w:r>
      <w:r w:rsidR="00123610" w:rsidRPr="00123610">
        <w:rPr>
          <w:rFonts w:ascii="Arial" w:hAnsi="Arial" w:cs="Arial"/>
        </w:rPr>
        <w:t>Безопасность жизнедеятельности</w:t>
      </w:r>
      <w:r w:rsidR="008F3AF3" w:rsidRPr="00DD1D60">
        <w:rPr>
          <w:rFonts w:ascii="Arial" w:hAnsi="Arial" w:cs="Arial"/>
        </w:rPr>
        <w:t xml:space="preserve"> </w:t>
      </w:r>
      <w:r w:rsidR="008F3AF3" w:rsidRPr="00343013">
        <w:rPr>
          <w:rFonts w:ascii="Arial" w:hAnsi="Arial" w:cs="Arial"/>
        </w:rPr>
        <w:t xml:space="preserve">является </w:t>
      </w:r>
      <w:r w:rsidR="00FF438A" w:rsidRPr="00343013">
        <w:rPr>
          <w:rFonts w:ascii="Arial" w:hAnsi="Arial" w:cs="Arial"/>
        </w:rPr>
        <w:t xml:space="preserve">обязательной </w:t>
      </w:r>
      <w:r w:rsidR="008F3AF3" w:rsidRPr="00343013">
        <w:rPr>
          <w:rFonts w:ascii="Arial" w:hAnsi="Arial" w:cs="Arial"/>
        </w:rPr>
        <w:t xml:space="preserve">частью </w:t>
      </w:r>
      <w:r w:rsidR="00DD1D60" w:rsidRPr="00A609A8">
        <w:rPr>
          <w:rFonts w:ascii="Arial" w:hAnsi="Arial" w:cs="Arial"/>
        </w:rPr>
        <w:t>общепрофессионального</w:t>
      </w:r>
      <w:r w:rsidR="00FF438A" w:rsidRPr="00343013">
        <w:rPr>
          <w:rFonts w:ascii="Arial" w:hAnsi="Arial" w:cs="Arial"/>
        </w:rPr>
        <w:t xml:space="preserve"> цикла </w:t>
      </w:r>
      <w:r w:rsidR="008F3AF3" w:rsidRPr="00343013">
        <w:rPr>
          <w:rFonts w:ascii="Arial" w:hAnsi="Arial" w:cs="Arial"/>
        </w:rPr>
        <w:t xml:space="preserve">основной </w:t>
      </w:r>
      <w:r w:rsidR="007307AE" w:rsidRPr="00343013">
        <w:rPr>
          <w:rFonts w:ascii="Arial" w:hAnsi="Arial" w:cs="Arial"/>
        </w:rPr>
        <w:t xml:space="preserve">профессиональной </w:t>
      </w:r>
      <w:r w:rsidR="008F3AF3" w:rsidRPr="00343013">
        <w:rPr>
          <w:rFonts w:ascii="Arial" w:hAnsi="Arial" w:cs="Arial"/>
        </w:rPr>
        <w:t>образовательной программы</w:t>
      </w:r>
      <w:r w:rsidR="007307AE" w:rsidRPr="00343013">
        <w:rPr>
          <w:rFonts w:ascii="Arial" w:hAnsi="Arial" w:cs="Arial"/>
        </w:rPr>
        <w:t xml:space="preserve"> среднего профессионального образования</w:t>
      </w:r>
      <w:r w:rsidR="00301296" w:rsidRPr="00343013">
        <w:rPr>
          <w:rFonts w:ascii="Arial" w:hAnsi="Arial" w:cs="Arial"/>
        </w:rPr>
        <w:t xml:space="preserve"> </w:t>
      </w:r>
      <w:r w:rsidR="00DD1D60" w:rsidRPr="00A609A8">
        <w:rPr>
          <w:rFonts w:ascii="Arial" w:hAnsi="Arial" w:cs="Arial"/>
        </w:rPr>
        <w:t xml:space="preserve">по </w:t>
      </w:r>
      <w:r w:rsidR="007F0C6D">
        <w:rPr>
          <w:rFonts w:ascii="Arial" w:hAnsi="Arial" w:cs="Arial"/>
        </w:rPr>
        <w:t>профессии</w:t>
      </w:r>
      <w:r w:rsidR="00DD1D60" w:rsidRPr="00A609A8">
        <w:rPr>
          <w:rFonts w:ascii="Arial" w:hAnsi="Arial" w:cs="Arial"/>
        </w:rPr>
        <w:t xml:space="preserve"> </w:t>
      </w:r>
      <w:r w:rsidR="00266908" w:rsidRPr="00266908">
        <w:rPr>
          <w:rFonts w:ascii="Arial" w:hAnsi="Arial" w:cs="Arial"/>
        </w:rPr>
        <w:t>072500.01</w:t>
      </w:r>
      <w:r w:rsidR="00DD1D60" w:rsidRPr="00A609A8">
        <w:rPr>
          <w:rFonts w:ascii="Arial" w:hAnsi="Arial" w:cs="Arial"/>
        </w:rPr>
        <w:t xml:space="preserve"> </w:t>
      </w:r>
      <w:r w:rsidR="00D5627E" w:rsidRPr="00D5627E">
        <w:rPr>
          <w:rFonts w:ascii="Arial" w:hAnsi="Arial" w:cs="Arial"/>
        </w:rPr>
        <w:t>Исполнитель художественно-оформительских работ</w:t>
      </w:r>
      <w:r w:rsidR="00DD1D60" w:rsidRPr="00A609A8">
        <w:rPr>
          <w:rFonts w:ascii="Arial" w:hAnsi="Arial" w:cs="Arial"/>
        </w:rPr>
        <w:t xml:space="preserve">. </w:t>
      </w:r>
    </w:p>
    <w:p w:rsidR="0006048C" w:rsidRPr="00343013" w:rsidRDefault="0006048C" w:rsidP="009D15E9">
      <w:pPr>
        <w:spacing w:before="120" w:after="120" w:line="240" w:lineRule="auto"/>
        <w:ind w:firstLine="709"/>
        <w:rPr>
          <w:rFonts w:ascii="Arial" w:hAnsi="Arial" w:cs="Arial"/>
          <w:b/>
        </w:rPr>
      </w:pPr>
      <w:r w:rsidRPr="00343013">
        <w:rPr>
          <w:rFonts w:ascii="Arial" w:hAnsi="Arial" w:cs="Arial"/>
          <w:b/>
        </w:rPr>
        <w:t>1.2. Цель и планируемые результаты освоения дисцип</w:t>
      </w:r>
      <w:r w:rsidR="00FF438A" w:rsidRPr="00343013">
        <w:rPr>
          <w:rFonts w:ascii="Arial" w:hAnsi="Arial" w:cs="Arial"/>
          <w:b/>
        </w:rPr>
        <w:t>лины</w:t>
      </w:r>
      <w:r w:rsidR="009D15E9">
        <w:rPr>
          <w:rFonts w:ascii="Arial" w:hAnsi="Arial" w:cs="Arial"/>
          <w:b/>
        </w:rPr>
        <w:t xml:space="preserve"> </w:t>
      </w:r>
      <w:r w:rsidR="009D15E9" w:rsidRPr="00DD1D60">
        <w:rPr>
          <w:rFonts w:ascii="Arial" w:hAnsi="Arial" w:cs="Arial"/>
          <w:b/>
        </w:rPr>
        <w:t>ОП.0</w:t>
      </w:r>
      <w:r w:rsidR="00123610">
        <w:rPr>
          <w:rFonts w:ascii="Arial" w:hAnsi="Arial" w:cs="Arial"/>
          <w:b/>
        </w:rPr>
        <w:t>4</w:t>
      </w:r>
      <w:r w:rsidR="009D15E9" w:rsidRPr="00DD1D60">
        <w:rPr>
          <w:rFonts w:ascii="Arial" w:hAnsi="Arial" w:cs="Arial"/>
          <w:b/>
        </w:rPr>
        <w:t xml:space="preserve"> </w:t>
      </w:r>
      <w:r w:rsidR="00123610" w:rsidRPr="00123610">
        <w:rPr>
          <w:rFonts w:ascii="Arial" w:hAnsi="Arial" w:cs="Arial"/>
          <w:b/>
        </w:rPr>
        <w:t>Безопасность жизнедеятельности</w:t>
      </w:r>
    </w:p>
    <w:p w:rsidR="00FF438A" w:rsidRDefault="00FF438A" w:rsidP="00FF438A">
      <w:pPr>
        <w:suppressAutoHyphens/>
        <w:ind w:firstLine="709"/>
        <w:jc w:val="both"/>
        <w:rPr>
          <w:rFonts w:ascii="Arial" w:hAnsi="Arial" w:cs="Arial"/>
        </w:rPr>
      </w:pPr>
      <w:r w:rsidRPr="00343013">
        <w:rPr>
          <w:rFonts w:ascii="Arial" w:hAnsi="Arial" w:cs="Arial"/>
        </w:rPr>
        <w:t>В рамках программы учебной дисциплины обучающимися осваиваются умения и знания</w:t>
      </w:r>
      <w:r w:rsidR="00D95C5B" w:rsidRPr="00343013">
        <w:rPr>
          <w:rFonts w:ascii="Arial" w:hAnsi="Arial" w:cs="Arial"/>
        </w:rPr>
        <w:t>, обеспечивается формирование профессиональных и общих компетенций</w:t>
      </w:r>
      <w:r w:rsidR="008C1ADA">
        <w:rPr>
          <w:rFonts w:ascii="Arial" w:hAnsi="Arial" w:cs="Arial"/>
        </w:rPr>
        <w:t>.</w:t>
      </w:r>
    </w:p>
    <w:p w:rsidR="00266908" w:rsidRPr="00270F9D" w:rsidRDefault="00266908" w:rsidP="00266908">
      <w:pPr>
        <w:spacing w:before="120" w:after="120"/>
        <w:ind w:firstLine="709"/>
        <w:jc w:val="both"/>
        <w:rPr>
          <w:b/>
        </w:rPr>
      </w:pPr>
      <w:r w:rsidRPr="00270F9D">
        <w:rPr>
          <w:b/>
        </w:rPr>
        <w:t>1.2.1. Перечень общих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3"/>
        <w:gridCol w:w="8357"/>
      </w:tblGrid>
      <w:tr w:rsidR="00266908" w:rsidRPr="00270F9D" w:rsidTr="00266908">
        <w:tc>
          <w:tcPr>
            <w:tcW w:w="1163" w:type="dxa"/>
          </w:tcPr>
          <w:p w:rsidR="00266908" w:rsidRPr="00270F9D" w:rsidRDefault="00266908" w:rsidP="00980064">
            <w:pPr>
              <w:keepNext/>
              <w:jc w:val="center"/>
              <w:outlineLvl w:val="1"/>
              <w:rPr>
                <w:b/>
                <w:bCs/>
                <w:iCs/>
              </w:rPr>
            </w:pPr>
            <w:r w:rsidRPr="00270F9D">
              <w:rPr>
                <w:b/>
                <w:bCs/>
                <w:iCs/>
              </w:rPr>
              <w:t>Код</w:t>
            </w:r>
          </w:p>
        </w:tc>
        <w:tc>
          <w:tcPr>
            <w:tcW w:w="8357" w:type="dxa"/>
          </w:tcPr>
          <w:p w:rsidR="00266908" w:rsidRPr="00270F9D" w:rsidRDefault="00266908" w:rsidP="00980064">
            <w:pPr>
              <w:keepNext/>
              <w:jc w:val="center"/>
              <w:outlineLvl w:val="1"/>
              <w:rPr>
                <w:b/>
                <w:bCs/>
                <w:iCs/>
              </w:rPr>
            </w:pPr>
            <w:r w:rsidRPr="00270F9D">
              <w:rPr>
                <w:b/>
                <w:bCs/>
                <w:iCs/>
              </w:rPr>
              <w:t>Наименование общих компетенций</w:t>
            </w:r>
          </w:p>
        </w:tc>
      </w:tr>
      <w:tr w:rsidR="00266908" w:rsidRPr="000B34D4" w:rsidTr="00266908">
        <w:trPr>
          <w:trHeight w:val="327"/>
        </w:trPr>
        <w:tc>
          <w:tcPr>
            <w:tcW w:w="1163" w:type="dxa"/>
          </w:tcPr>
          <w:p w:rsidR="00266908" w:rsidRPr="00541B2B" w:rsidRDefault="00266908" w:rsidP="00266908">
            <w:pPr>
              <w:keepNext/>
              <w:spacing w:after="0" w:line="240" w:lineRule="auto"/>
              <w:jc w:val="center"/>
              <w:outlineLvl w:val="1"/>
              <w:rPr>
                <w:bCs/>
                <w:iCs/>
                <w:color w:val="FF0000"/>
              </w:rPr>
            </w:pPr>
            <w:r w:rsidRPr="00541B2B">
              <w:rPr>
                <w:bCs/>
                <w:iCs/>
              </w:rPr>
              <w:t>ОК 01</w:t>
            </w:r>
          </w:p>
        </w:tc>
        <w:tc>
          <w:tcPr>
            <w:tcW w:w="8357" w:type="dxa"/>
          </w:tcPr>
          <w:p w:rsidR="00266908" w:rsidRPr="00433F24" w:rsidRDefault="00266908" w:rsidP="002D7FC1">
            <w:pPr>
              <w:pStyle w:val="TableParagraph"/>
              <w:ind w:left="93" w:hanging="10"/>
              <w:rPr>
                <w:rFonts w:eastAsia="Times New Roman"/>
                <w:bCs/>
                <w:iCs/>
                <w:color w:val="FF0000"/>
                <w:lang w:bidi="ar-SA"/>
              </w:rPr>
            </w:pPr>
            <w:r w:rsidRPr="00433F24">
              <w:t>Понимать сущность и социальную значимость будущей профессии, проявлять к ней устойчивый</w:t>
            </w:r>
            <w:r w:rsidR="002D7FC1">
              <w:t xml:space="preserve"> </w:t>
            </w:r>
            <w:r w:rsidRPr="00433F24">
              <w:t>интерес</w:t>
            </w:r>
          </w:p>
        </w:tc>
      </w:tr>
      <w:tr w:rsidR="00266908" w:rsidRPr="000B34D4" w:rsidTr="00266908">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02</w:t>
            </w:r>
          </w:p>
        </w:tc>
        <w:tc>
          <w:tcPr>
            <w:tcW w:w="8357" w:type="dxa"/>
          </w:tcPr>
          <w:p w:rsidR="00266908" w:rsidRPr="00433F24" w:rsidRDefault="00266908" w:rsidP="00A76342">
            <w:pPr>
              <w:pStyle w:val="TableParagraph"/>
              <w:ind w:left="93" w:hanging="10"/>
              <w:rPr>
                <w:rFonts w:eastAsia="Times New Roman"/>
                <w:bCs/>
                <w:iCs/>
                <w:color w:val="FF0000"/>
                <w:lang w:bidi="ar-SA"/>
              </w:rPr>
            </w:pPr>
            <w:r w:rsidRPr="00433F24">
              <w:t>Организовывать собственную деятельность, исходя из цели и способов ее достижения, определенных руководителем</w:t>
            </w:r>
          </w:p>
        </w:tc>
      </w:tr>
      <w:tr w:rsidR="00266908" w:rsidRPr="000B34D4" w:rsidTr="00266908">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03</w:t>
            </w:r>
          </w:p>
        </w:tc>
        <w:tc>
          <w:tcPr>
            <w:tcW w:w="8357" w:type="dxa"/>
          </w:tcPr>
          <w:p w:rsidR="00266908" w:rsidRPr="00433F24" w:rsidRDefault="00266908" w:rsidP="00A76342">
            <w:pPr>
              <w:pStyle w:val="TableParagraph"/>
              <w:ind w:left="93" w:hanging="10"/>
              <w:rPr>
                <w:rFonts w:eastAsia="Times New Roman"/>
                <w:bCs/>
                <w:iCs/>
                <w:color w:val="FF0000"/>
                <w:lang w:bidi="ar-SA"/>
              </w:rPr>
            </w:pPr>
            <w:r w:rsidRPr="00433F24">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266908" w:rsidRPr="000B34D4" w:rsidTr="00266908">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04</w:t>
            </w:r>
          </w:p>
        </w:tc>
        <w:tc>
          <w:tcPr>
            <w:tcW w:w="8357" w:type="dxa"/>
          </w:tcPr>
          <w:p w:rsidR="00266908" w:rsidRPr="00433F24" w:rsidRDefault="00266908" w:rsidP="00A76342">
            <w:pPr>
              <w:pStyle w:val="TableParagraph"/>
              <w:ind w:left="93" w:hanging="10"/>
              <w:rPr>
                <w:rFonts w:eastAsia="Times New Roman"/>
                <w:bCs/>
                <w:iCs/>
                <w:color w:val="FF0000"/>
                <w:lang w:bidi="ar-SA"/>
              </w:rPr>
            </w:pPr>
            <w:r w:rsidRPr="00433F24">
              <w:t>Осуществлять поиск информации, необходимой для эффективного выполнения профессиональных задач</w:t>
            </w:r>
          </w:p>
        </w:tc>
      </w:tr>
      <w:tr w:rsidR="00266908" w:rsidRPr="000B34D4" w:rsidTr="00266908">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05</w:t>
            </w:r>
          </w:p>
        </w:tc>
        <w:tc>
          <w:tcPr>
            <w:tcW w:w="8357" w:type="dxa"/>
          </w:tcPr>
          <w:p w:rsidR="00266908" w:rsidRPr="00433F24" w:rsidRDefault="00266908" w:rsidP="00A76342">
            <w:pPr>
              <w:pStyle w:val="TableParagraph"/>
              <w:ind w:left="93" w:hanging="10"/>
              <w:rPr>
                <w:rFonts w:eastAsia="Times New Roman"/>
                <w:bCs/>
                <w:iCs/>
                <w:color w:val="FF0000"/>
                <w:lang w:bidi="ar-SA"/>
              </w:rPr>
            </w:pPr>
            <w:r w:rsidRPr="00433F24">
              <w:t>Использовать информационно-коммуникационные технологии в профессиональной деятельности</w:t>
            </w:r>
          </w:p>
        </w:tc>
      </w:tr>
      <w:tr w:rsidR="00266908" w:rsidRPr="000B34D4" w:rsidTr="00266908">
        <w:trPr>
          <w:trHeight w:val="325"/>
        </w:trPr>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06</w:t>
            </w:r>
          </w:p>
        </w:tc>
        <w:tc>
          <w:tcPr>
            <w:tcW w:w="8357" w:type="dxa"/>
          </w:tcPr>
          <w:p w:rsidR="00266908" w:rsidRPr="00433F24" w:rsidRDefault="00266908" w:rsidP="00980064">
            <w:pPr>
              <w:keepNext/>
              <w:spacing w:after="0" w:line="240" w:lineRule="auto"/>
              <w:ind w:left="57"/>
              <w:outlineLvl w:val="1"/>
              <w:rPr>
                <w:rFonts w:ascii="Arial" w:hAnsi="Arial" w:cs="Arial"/>
                <w:bCs/>
                <w:iCs/>
                <w:color w:val="FF0000"/>
              </w:rPr>
            </w:pPr>
            <w:r w:rsidRPr="00433F24">
              <w:rPr>
                <w:rFonts w:ascii="Arial" w:hAnsi="Arial" w:cs="Arial"/>
              </w:rPr>
              <w:t>Работать в команде, эффективно общаться с коллегами, руководством, клиентами</w:t>
            </w:r>
          </w:p>
        </w:tc>
      </w:tr>
      <w:tr w:rsidR="00266908" w:rsidRPr="000B34D4" w:rsidTr="00266908">
        <w:tc>
          <w:tcPr>
            <w:tcW w:w="1163" w:type="dxa"/>
          </w:tcPr>
          <w:p w:rsidR="00266908" w:rsidRPr="00541B2B" w:rsidRDefault="00266908" w:rsidP="00266908">
            <w:pPr>
              <w:keepNext/>
              <w:spacing w:after="0" w:line="240" w:lineRule="auto"/>
              <w:jc w:val="center"/>
              <w:outlineLvl w:val="1"/>
              <w:rPr>
                <w:bCs/>
                <w:iCs/>
                <w:color w:val="FF0000"/>
              </w:rPr>
            </w:pPr>
            <w:r w:rsidRPr="00541B2B">
              <w:rPr>
                <w:color w:val="000000"/>
              </w:rPr>
              <w:t>ОК 07</w:t>
            </w:r>
          </w:p>
        </w:tc>
        <w:tc>
          <w:tcPr>
            <w:tcW w:w="8357" w:type="dxa"/>
          </w:tcPr>
          <w:p w:rsidR="00266908" w:rsidRPr="00433F24" w:rsidRDefault="00266908" w:rsidP="00A76342">
            <w:pPr>
              <w:pStyle w:val="TableParagraph"/>
              <w:ind w:left="93" w:hanging="10"/>
              <w:rPr>
                <w:rFonts w:eastAsia="Times New Roman"/>
                <w:bCs/>
                <w:iCs/>
                <w:color w:val="FF0000"/>
                <w:lang w:bidi="ar-SA"/>
              </w:rPr>
            </w:pPr>
            <w:r w:rsidRPr="00433F24">
              <w:t>Исполнять воинскую обязанность, в том числе с применением полученных профессиональных знаний (для юношей)</w:t>
            </w:r>
          </w:p>
        </w:tc>
      </w:tr>
    </w:tbl>
    <w:p w:rsidR="00266908" w:rsidRDefault="00266908" w:rsidP="00266908">
      <w:pPr>
        <w:spacing w:before="120" w:after="120" w:line="360" w:lineRule="auto"/>
        <w:ind w:firstLine="709"/>
        <w:jc w:val="both"/>
        <w:rPr>
          <w:rFonts w:ascii="Arial" w:hAnsi="Arial" w:cs="Arial"/>
          <w:color w:val="FF0000"/>
        </w:rPr>
      </w:pPr>
      <w:r>
        <w:rPr>
          <w:b/>
          <w:bCs/>
        </w:rPr>
        <w:t xml:space="preserve">1.2.2 </w:t>
      </w:r>
      <w:r w:rsidRPr="00541B2B">
        <w:rPr>
          <w:b/>
          <w:bCs/>
        </w:rPr>
        <w:t>Перечень профессиональных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3"/>
        <w:gridCol w:w="8357"/>
      </w:tblGrid>
      <w:tr w:rsidR="00266908" w:rsidRPr="002E3A4C" w:rsidTr="00266908">
        <w:trPr>
          <w:tblHeader/>
        </w:trPr>
        <w:tc>
          <w:tcPr>
            <w:tcW w:w="1163" w:type="dxa"/>
          </w:tcPr>
          <w:p w:rsidR="00266908" w:rsidRPr="002E3A4C" w:rsidRDefault="00266908" w:rsidP="00980064">
            <w:pPr>
              <w:keepNext/>
              <w:jc w:val="center"/>
              <w:outlineLvl w:val="1"/>
              <w:rPr>
                <w:rFonts w:ascii="Arial" w:hAnsi="Arial" w:cs="Arial"/>
                <w:b/>
                <w:bCs/>
                <w:iCs/>
                <w:lang w:eastAsia="en-US"/>
              </w:rPr>
            </w:pPr>
            <w:r w:rsidRPr="002E3A4C">
              <w:rPr>
                <w:rFonts w:ascii="Arial" w:hAnsi="Arial" w:cs="Arial"/>
                <w:b/>
                <w:bCs/>
                <w:lang w:eastAsia="en-US"/>
              </w:rPr>
              <w:t>Код</w:t>
            </w:r>
          </w:p>
        </w:tc>
        <w:tc>
          <w:tcPr>
            <w:tcW w:w="8357" w:type="dxa"/>
          </w:tcPr>
          <w:p w:rsidR="00266908" w:rsidRPr="002E3A4C" w:rsidRDefault="00266908" w:rsidP="00980064">
            <w:pPr>
              <w:keepNext/>
              <w:jc w:val="center"/>
              <w:outlineLvl w:val="1"/>
              <w:rPr>
                <w:rFonts w:ascii="Arial" w:hAnsi="Arial" w:cs="Arial"/>
                <w:b/>
                <w:bCs/>
                <w:iCs/>
                <w:lang w:eastAsia="en-US"/>
              </w:rPr>
            </w:pPr>
            <w:r w:rsidRPr="002E3A4C">
              <w:rPr>
                <w:rFonts w:ascii="Arial" w:hAnsi="Arial" w:cs="Arial"/>
                <w:b/>
                <w:bCs/>
                <w:lang w:eastAsia="en-US"/>
              </w:rPr>
              <w:t>Наименование видов деятельности и профессиональных компетенций</w:t>
            </w:r>
          </w:p>
        </w:tc>
      </w:tr>
      <w:tr w:rsidR="00266908" w:rsidRPr="002E3A4C" w:rsidTr="00477288">
        <w:tc>
          <w:tcPr>
            <w:tcW w:w="1163" w:type="dxa"/>
            <w:vAlign w:val="center"/>
          </w:tcPr>
          <w:p w:rsidR="00266908" w:rsidRPr="002E3A4C" w:rsidRDefault="00266908" w:rsidP="00156D35">
            <w:pPr>
              <w:spacing w:before="20" w:after="20" w:line="240" w:lineRule="auto"/>
              <w:jc w:val="center"/>
              <w:rPr>
                <w:rFonts w:ascii="Arial" w:hAnsi="Arial" w:cs="Arial"/>
                <w:lang w:val="en-US" w:eastAsia="en-US"/>
              </w:rPr>
            </w:pPr>
            <w:r w:rsidRPr="002E3A4C">
              <w:rPr>
                <w:rFonts w:ascii="Arial" w:hAnsi="Arial" w:cs="Arial"/>
                <w:lang w:eastAsia="en-US"/>
              </w:rPr>
              <w:t>ВД</w:t>
            </w:r>
          </w:p>
        </w:tc>
        <w:tc>
          <w:tcPr>
            <w:tcW w:w="8357" w:type="dxa"/>
            <w:vAlign w:val="center"/>
          </w:tcPr>
          <w:p w:rsidR="00266908" w:rsidRPr="002E3A4C" w:rsidRDefault="00266908" w:rsidP="00156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before="20" w:after="20" w:line="240" w:lineRule="auto"/>
              <w:rPr>
                <w:rFonts w:ascii="Arial" w:hAnsi="Arial" w:cs="Arial"/>
                <w:lang w:eastAsia="en-US"/>
              </w:rPr>
            </w:pPr>
            <w:r w:rsidRPr="002E3A4C">
              <w:rPr>
                <w:rFonts w:ascii="Arial" w:hAnsi="Arial" w:cs="Arial"/>
                <w:lang w:eastAsia="en-US"/>
              </w:rPr>
              <w:t>Выполнение подготовительных работ</w:t>
            </w:r>
          </w:p>
        </w:tc>
      </w:tr>
      <w:tr w:rsidR="00266908" w:rsidRPr="002E3A4C" w:rsidTr="00477288">
        <w:trPr>
          <w:trHeight w:val="303"/>
        </w:trPr>
        <w:tc>
          <w:tcPr>
            <w:tcW w:w="1163" w:type="dxa"/>
            <w:vAlign w:val="center"/>
          </w:tcPr>
          <w:p w:rsidR="00266908" w:rsidRPr="002E3A4C" w:rsidRDefault="00266908" w:rsidP="00156D35">
            <w:pPr>
              <w:spacing w:before="20" w:after="20" w:line="240" w:lineRule="auto"/>
              <w:jc w:val="center"/>
              <w:rPr>
                <w:rFonts w:ascii="Arial" w:hAnsi="Arial" w:cs="Arial"/>
                <w:highlight w:val="yellow"/>
                <w:lang w:eastAsia="en-US"/>
              </w:rPr>
            </w:pPr>
            <w:r w:rsidRPr="002E3A4C">
              <w:rPr>
                <w:rFonts w:ascii="Arial" w:hAnsi="Arial" w:cs="Arial"/>
                <w:lang w:eastAsia="en-US"/>
              </w:rPr>
              <w:t>ПК 1.1</w:t>
            </w:r>
          </w:p>
        </w:tc>
        <w:tc>
          <w:tcPr>
            <w:tcW w:w="8357" w:type="dxa"/>
            <w:vAlign w:val="center"/>
          </w:tcPr>
          <w:p w:rsidR="00266908" w:rsidRPr="002E3A4C" w:rsidRDefault="00266908" w:rsidP="00156D35">
            <w:pPr>
              <w:spacing w:before="20" w:after="20" w:line="240" w:lineRule="auto"/>
              <w:jc w:val="both"/>
              <w:rPr>
                <w:rFonts w:ascii="Arial" w:hAnsi="Arial" w:cs="Arial"/>
                <w:highlight w:val="yellow"/>
                <w:lang w:eastAsia="en-US"/>
              </w:rPr>
            </w:pPr>
            <w:r w:rsidRPr="002E3A4C">
              <w:rPr>
                <w:rFonts w:ascii="Arial" w:hAnsi="Arial" w:cs="Arial"/>
                <w:lang w:eastAsia="en-US"/>
              </w:rPr>
              <w:t>Изготавливать конструкции основ для художественно-оформительских работ</w:t>
            </w:r>
          </w:p>
        </w:tc>
      </w:tr>
      <w:tr w:rsidR="00266908" w:rsidRPr="002E3A4C" w:rsidTr="00477288">
        <w:tc>
          <w:tcPr>
            <w:tcW w:w="1163" w:type="dxa"/>
            <w:vAlign w:val="center"/>
          </w:tcPr>
          <w:p w:rsidR="00266908" w:rsidRPr="002E3A4C" w:rsidRDefault="00266908" w:rsidP="00156D35">
            <w:pPr>
              <w:spacing w:before="20" w:after="20" w:line="240" w:lineRule="auto"/>
              <w:jc w:val="center"/>
              <w:rPr>
                <w:rFonts w:ascii="Arial" w:hAnsi="Arial" w:cs="Arial"/>
                <w:lang w:eastAsia="en-US"/>
              </w:rPr>
            </w:pPr>
            <w:r w:rsidRPr="002E3A4C">
              <w:rPr>
                <w:rFonts w:ascii="Arial" w:hAnsi="Arial" w:cs="Arial"/>
                <w:lang w:eastAsia="en-US"/>
              </w:rPr>
              <w:t>ПК 1.2</w:t>
            </w:r>
          </w:p>
        </w:tc>
        <w:tc>
          <w:tcPr>
            <w:tcW w:w="8357" w:type="dxa"/>
            <w:vAlign w:val="center"/>
          </w:tcPr>
          <w:p w:rsidR="00266908" w:rsidRPr="002E3A4C" w:rsidRDefault="00266908" w:rsidP="00156D35">
            <w:pPr>
              <w:spacing w:before="20" w:after="20" w:line="240" w:lineRule="auto"/>
              <w:jc w:val="both"/>
              <w:rPr>
                <w:rFonts w:ascii="Arial" w:hAnsi="Arial" w:cs="Arial"/>
                <w:highlight w:val="yellow"/>
                <w:lang w:eastAsia="en-US"/>
              </w:rPr>
            </w:pPr>
            <w:r w:rsidRPr="002E3A4C">
              <w:rPr>
                <w:rFonts w:ascii="Arial" w:hAnsi="Arial" w:cs="Arial"/>
                <w:lang w:eastAsia="en-US"/>
              </w:rPr>
              <w:t>Подготавливать к художественно-оформительским работам рабочие поверхности из различных материалов</w:t>
            </w:r>
          </w:p>
        </w:tc>
      </w:tr>
      <w:tr w:rsidR="00913C0D" w:rsidRPr="002E3A4C" w:rsidTr="00477288">
        <w:tc>
          <w:tcPr>
            <w:tcW w:w="1163" w:type="dxa"/>
            <w:vAlign w:val="center"/>
          </w:tcPr>
          <w:p w:rsidR="00913C0D" w:rsidRPr="002E3A4C" w:rsidRDefault="00913C0D" w:rsidP="00156D35">
            <w:pPr>
              <w:spacing w:before="20" w:after="20" w:line="240" w:lineRule="auto"/>
              <w:jc w:val="center"/>
              <w:rPr>
                <w:rFonts w:ascii="Arial" w:hAnsi="Arial" w:cs="Arial"/>
                <w:lang w:eastAsia="en-US"/>
              </w:rPr>
            </w:pPr>
            <w:r w:rsidRPr="002E3A4C">
              <w:rPr>
                <w:rFonts w:ascii="Arial" w:hAnsi="Arial" w:cs="Arial"/>
                <w:lang w:eastAsia="en-US"/>
              </w:rPr>
              <w:t>ПК 1.3</w:t>
            </w:r>
          </w:p>
        </w:tc>
        <w:tc>
          <w:tcPr>
            <w:tcW w:w="8357" w:type="dxa"/>
            <w:vAlign w:val="center"/>
          </w:tcPr>
          <w:p w:rsidR="00913C0D" w:rsidRPr="002E3A4C" w:rsidRDefault="00913C0D" w:rsidP="00156D35">
            <w:pPr>
              <w:spacing w:before="20" w:after="20" w:line="240" w:lineRule="auto"/>
              <w:jc w:val="both"/>
              <w:rPr>
                <w:rFonts w:ascii="Arial" w:hAnsi="Arial" w:cs="Arial"/>
                <w:lang w:eastAsia="en-US"/>
              </w:rPr>
            </w:pPr>
            <w:r w:rsidRPr="002E3A4C">
              <w:rPr>
                <w:rFonts w:ascii="Arial" w:hAnsi="Arial" w:cs="Arial"/>
                <w:color w:val="212529"/>
                <w:spacing w:val="-2"/>
                <w:sz w:val="20"/>
                <w:szCs w:val="20"/>
                <w:shd w:val="clear" w:color="auto" w:fill="FFFFFF"/>
              </w:rPr>
              <w:t>Составлять колера</w:t>
            </w:r>
          </w:p>
        </w:tc>
      </w:tr>
      <w:tr w:rsidR="00913C0D" w:rsidRPr="002E3A4C" w:rsidTr="00477288">
        <w:trPr>
          <w:trHeight w:val="336"/>
        </w:trPr>
        <w:tc>
          <w:tcPr>
            <w:tcW w:w="1163" w:type="dxa"/>
            <w:vAlign w:val="center"/>
          </w:tcPr>
          <w:p w:rsidR="00913C0D" w:rsidRPr="002E3A4C" w:rsidRDefault="00913C0D" w:rsidP="00156D35">
            <w:pPr>
              <w:spacing w:before="20" w:after="20" w:line="240" w:lineRule="auto"/>
              <w:jc w:val="center"/>
              <w:rPr>
                <w:rFonts w:ascii="Arial" w:hAnsi="Arial" w:cs="Arial"/>
                <w:lang w:eastAsia="en-US"/>
              </w:rPr>
            </w:pPr>
            <w:r w:rsidRPr="002E3A4C">
              <w:rPr>
                <w:rFonts w:ascii="Arial" w:hAnsi="Arial" w:cs="Arial"/>
                <w:color w:val="212529"/>
                <w:spacing w:val="-2"/>
                <w:sz w:val="20"/>
                <w:szCs w:val="20"/>
                <w:shd w:val="clear" w:color="auto" w:fill="FFFFFF"/>
              </w:rPr>
              <w:t>ПК 1.4</w:t>
            </w:r>
          </w:p>
        </w:tc>
        <w:tc>
          <w:tcPr>
            <w:tcW w:w="8357" w:type="dxa"/>
            <w:vAlign w:val="center"/>
          </w:tcPr>
          <w:p w:rsidR="00913C0D" w:rsidRPr="002E3A4C" w:rsidRDefault="00913C0D" w:rsidP="00156D35">
            <w:pPr>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Оформлять фоны</w:t>
            </w:r>
          </w:p>
        </w:tc>
      </w:tr>
      <w:tr w:rsidR="00913C0D" w:rsidRPr="002E3A4C" w:rsidTr="00477288">
        <w:tc>
          <w:tcPr>
            <w:tcW w:w="1163" w:type="dxa"/>
            <w:vAlign w:val="center"/>
          </w:tcPr>
          <w:p w:rsidR="00913C0D"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ПК 2.1</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Изготавливать простые шаблоны</w:t>
            </w:r>
          </w:p>
        </w:tc>
      </w:tr>
      <w:tr w:rsidR="00913C0D" w:rsidRPr="002E3A4C" w:rsidTr="00477288">
        <w:tc>
          <w:tcPr>
            <w:tcW w:w="1163" w:type="dxa"/>
            <w:vAlign w:val="center"/>
          </w:tcPr>
          <w:p w:rsidR="00913C0D"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rPr>
              <w:t>ПК 2.2</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rPr>
              <w:t>Вырезать трафареты оригинальных шрифтов и декоративных элементов.</w:t>
            </w:r>
          </w:p>
        </w:tc>
      </w:tr>
      <w:tr w:rsidR="00913C0D" w:rsidRPr="002E3A4C" w:rsidTr="00477288">
        <w:tc>
          <w:tcPr>
            <w:tcW w:w="1163" w:type="dxa"/>
            <w:vAlign w:val="center"/>
          </w:tcPr>
          <w:p w:rsidR="00913C0D"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rPr>
              <w:t>ПК 2.3</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rPr>
              <w:t>Выполнять художественные надписи.</w:t>
            </w:r>
          </w:p>
        </w:tc>
      </w:tr>
      <w:tr w:rsidR="00913C0D" w:rsidRPr="002E3A4C" w:rsidTr="00477288">
        <w:tc>
          <w:tcPr>
            <w:tcW w:w="1163" w:type="dxa"/>
            <w:vAlign w:val="center"/>
          </w:tcPr>
          <w:p w:rsidR="00913C0D" w:rsidRPr="002E3A4C" w:rsidRDefault="00F55563" w:rsidP="00156D35">
            <w:pPr>
              <w:spacing w:before="20" w:after="20" w:line="240" w:lineRule="auto"/>
              <w:jc w:val="center"/>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ПК 3.1</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Выполнять роспись рисунков композиционного решения средней сложности по эскизам и под руководством художника</w:t>
            </w:r>
          </w:p>
        </w:tc>
      </w:tr>
      <w:tr w:rsidR="00913C0D" w:rsidRPr="002E3A4C" w:rsidTr="00477288">
        <w:tc>
          <w:tcPr>
            <w:tcW w:w="1163" w:type="dxa"/>
            <w:vAlign w:val="center"/>
          </w:tcPr>
          <w:p w:rsidR="00913C0D" w:rsidRPr="002E3A4C" w:rsidRDefault="00913C0D" w:rsidP="00156D35">
            <w:pPr>
              <w:spacing w:before="20" w:after="20" w:line="240" w:lineRule="auto"/>
              <w:jc w:val="center"/>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ПК 3.2.</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Изготавливать объемные элементы художественного оформления из различных материалов.</w:t>
            </w:r>
          </w:p>
        </w:tc>
      </w:tr>
      <w:tr w:rsidR="00913C0D" w:rsidRPr="002E3A4C" w:rsidTr="00477288">
        <w:tc>
          <w:tcPr>
            <w:tcW w:w="1163" w:type="dxa"/>
            <w:vAlign w:val="center"/>
          </w:tcPr>
          <w:p w:rsidR="00913C0D" w:rsidRPr="002E3A4C" w:rsidRDefault="00F55563" w:rsidP="00156D35">
            <w:pPr>
              <w:spacing w:before="20" w:after="20" w:line="240" w:lineRule="auto"/>
              <w:jc w:val="center"/>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ПК 3.3</w:t>
            </w:r>
          </w:p>
        </w:tc>
        <w:tc>
          <w:tcPr>
            <w:tcW w:w="8357" w:type="dxa"/>
            <w:vAlign w:val="center"/>
          </w:tcPr>
          <w:p w:rsidR="00913C0D" w:rsidRPr="002E3A4C" w:rsidRDefault="00913C0D" w:rsidP="00156D35">
            <w:pPr>
              <w:shd w:val="clear" w:color="auto" w:fill="FFFFFF"/>
              <w:spacing w:before="20" w:after="20" w:line="240" w:lineRule="auto"/>
              <w:jc w:val="both"/>
              <w:rPr>
                <w:rFonts w:ascii="Arial" w:hAnsi="Arial" w:cs="Arial"/>
                <w:color w:val="212529"/>
                <w:spacing w:val="-2"/>
                <w:sz w:val="20"/>
                <w:szCs w:val="20"/>
              </w:rPr>
            </w:pPr>
            <w:r w:rsidRPr="002E3A4C">
              <w:rPr>
                <w:rFonts w:ascii="Arial" w:hAnsi="Arial" w:cs="Arial"/>
                <w:color w:val="212529"/>
                <w:spacing w:val="-2"/>
                <w:sz w:val="20"/>
                <w:szCs w:val="20"/>
                <w:shd w:val="clear" w:color="auto" w:fill="FFFFFF"/>
              </w:rPr>
              <w:t>Создавать объемно-пространственные композиции</w:t>
            </w:r>
          </w:p>
        </w:tc>
      </w:tr>
      <w:tr w:rsidR="00F55563" w:rsidRPr="002E3A4C" w:rsidTr="00477288">
        <w:tc>
          <w:tcPr>
            <w:tcW w:w="1163" w:type="dxa"/>
            <w:vAlign w:val="center"/>
          </w:tcPr>
          <w:p w:rsidR="00F55563"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ПК 4.1</w:t>
            </w:r>
          </w:p>
        </w:tc>
        <w:tc>
          <w:tcPr>
            <w:tcW w:w="8357" w:type="dxa"/>
            <w:vAlign w:val="center"/>
          </w:tcPr>
          <w:p w:rsidR="00F55563" w:rsidRPr="002E3A4C" w:rsidRDefault="00F55563"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Выполнять элементы макетирования.</w:t>
            </w:r>
          </w:p>
        </w:tc>
      </w:tr>
      <w:tr w:rsidR="00F55563" w:rsidRPr="002E3A4C" w:rsidTr="00477288">
        <w:tc>
          <w:tcPr>
            <w:tcW w:w="1163" w:type="dxa"/>
            <w:vAlign w:val="center"/>
          </w:tcPr>
          <w:p w:rsidR="00F55563"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lastRenderedPageBreak/>
              <w:t>ПК 4.2</w:t>
            </w:r>
          </w:p>
        </w:tc>
        <w:tc>
          <w:tcPr>
            <w:tcW w:w="8357" w:type="dxa"/>
            <w:vAlign w:val="center"/>
          </w:tcPr>
          <w:p w:rsidR="00F55563" w:rsidRPr="002E3A4C" w:rsidRDefault="00F55563"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Подготавливать к использованию исходные изображения, в том числе фотографические</w:t>
            </w:r>
          </w:p>
        </w:tc>
      </w:tr>
      <w:tr w:rsidR="00F55563" w:rsidRPr="002E3A4C" w:rsidTr="00477288">
        <w:tc>
          <w:tcPr>
            <w:tcW w:w="1163" w:type="dxa"/>
            <w:vAlign w:val="center"/>
          </w:tcPr>
          <w:p w:rsidR="00F55563"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ПК 4.3</w:t>
            </w:r>
          </w:p>
        </w:tc>
        <w:tc>
          <w:tcPr>
            <w:tcW w:w="8357" w:type="dxa"/>
            <w:vAlign w:val="center"/>
          </w:tcPr>
          <w:p w:rsidR="00F55563" w:rsidRPr="002E3A4C" w:rsidRDefault="00F55563"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Комбинировать элементы оформления и надписи в рекламных материалах.</w:t>
            </w:r>
          </w:p>
        </w:tc>
      </w:tr>
      <w:tr w:rsidR="00F55563" w:rsidRPr="002E3A4C" w:rsidTr="00477288">
        <w:tc>
          <w:tcPr>
            <w:tcW w:w="1163" w:type="dxa"/>
            <w:vAlign w:val="center"/>
          </w:tcPr>
          <w:p w:rsidR="00F55563" w:rsidRPr="002E3A4C" w:rsidRDefault="00F55563" w:rsidP="00156D35">
            <w:pPr>
              <w:spacing w:before="20" w:after="20" w:line="240" w:lineRule="auto"/>
              <w:jc w:val="center"/>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ПК 4.4</w:t>
            </w:r>
          </w:p>
        </w:tc>
        <w:tc>
          <w:tcPr>
            <w:tcW w:w="8357" w:type="dxa"/>
            <w:vAlign w:val="center"/>
          </w:tcPr>
          <w:p w:rsidR="00F55563" w:rsidRPr="002E3A4C" w:rsidRDefault="00F55563" w:rsidP="00156D35">
            <w:pPr>
              <w:shd w:val="clear" w:color="auto" w:fill="FFFFFF"/>
              <w:spacing w:before="20" w:after="20" w:line="240" w:lineRule="auto"/>
              <w:jc w:val="both"/>
              <w:rPr>
                <w:rFonts w:ascii="Arial" w:hAnsi="Arial" w:cs="Arial"/>
                <w:color w:val="212529"/>
                <w:spacing w:val="-2"/>
                <w:sz w:val="20"/>
                <w:szCs w:val="20"/>
                <w:shd w:val="clear" w:color="auto" w:fill="FFFFFF"/>
              </w:rPr>
            </w:pPr>
            <w:r w:rsidRPr="002E3A4C">
              <w:rPr>
                <w:rFonts w:ascii="Arial" w:hAnsi="Arial" w:cs="Arial"/>
                <w:color w:val="212529"/>
                <w:spacing w:val="-2"/>
                <w:sz w:val="20"/>
                <w:szCs w:val="20"/>
                <w:shd w:val="clear" w:color="auto" w:fill="FFFFFF"/>
              </w:rPr>
              <w:t>Контролировать качество выполненных работ.</w:t>
            </w:r>
          </w:p>
        </w:tc>
      </w:tr>
    </w:tbl>
    <w:p w:rsidR="00433F24" w:rsidRPr="002E3A4C" w:rsidRDefault="00433F24" w:rsidP="00433F24">
      <w:pPr>
        <w:spacing w:before="120" w:after="120"/>
        <w:ind w:firstLine="771"/>
        <w:jc w:val="both"/>
        <w:rPr>
          <w:rFonts w:ascii="Arial" w:hAnsi="Arial" w:cs="Arial"/>
          <w:b/>
        </w:rPr>
      </w:pPr>
      <w:r w:rsidRPr="002E3A4C">
        <w:rPr>
          <w:rFonts w:ascii="Arial" w:hAnsi="Arial" w:cs="Arial"/>
          <w:bCs/>
        </w:rPr>
        <w:t xml:space="preserve">В результате освоения </w:t>
      </w:r>
      <w:r w:rsidR="000908ED" w:rsidRPr="002E3A4C">
        <w:rPr>
          <w:rFonts w:ascii="Arial" w:hAnsi="Arial" w:cs="Arial"/>
          <w:bCs/>
        </w:rPr>
        <w:t>учебной дисциплины</w:t>
      </w:r>
      <w:r w:rsidRPr="002E3A4C">
        <w:rPr>
          <w:rFonts w:ascii="Arial" w:hAnsi="Arial" w:cs="Arial"/>
          <w:bCs/>
        </w:rPr>
        <w:t xml:space="preserve"> студент должен:</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3"/>
        <w:gridCol w:w="8357"/>
        <w:gridCol w:w="6"/>
      </w:tblGrid>
      <w:tr w:rsidR="00433F24" w:rsidRPr="002E3A4C" w:rsidTr="00433F24">
        <w:trPr>
          <w:gridAfter w:val="1"/>
          <w:wAfter w:w="6" w:type="dxa"/>
        </w:trPr>
        <w:tc>
          <w:tcPr>
            <w:tcW w:w="1163" w:type="dxa"/>
          </w:tcPr>
          <w:p w:rsidR="00433F24" w:rsidRPr="002E3A4C" w:rsidRDefault="00433F24" w:rsidP="00433F24">
            <w:pPr>
              <w:tabs>
                <w:tab w:val="right" w:pos="2727"/>
              </w:tabs>
              <w:spacing w:after="0" w:line="240" w:lineRule="auto"/>
              <w:jc w:val="both"/>
              <w:rPr>
                <w:rFonts w:ascii="Arial" w:hAnsi="Arial" w:cs="Arial"/>
                <w:bCs/>
                <w:lang w:eastAsia="en-US"/>
              </w:rPr>
            </w:pPr>
            <w:r w:rsidRPr="002E3A4C">
              <w:rPr>
                <w:rFonts w:ascii="Arial" w:hAnsi="Arial" w:cs="Arial"/>
                <w:bCs/>
                <w:lang w:eastAsia="en-US"/>
              </w:rPr>
              <w:t>Уметь</w:t>
            </w:r>
          </w:p>
        </w:tc>
        <w:tc>
          <w:tcPr>
            <w:tcW w:w="8357" w:type="dxa"/>
          </w:tcPr>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организовывать и проводить мероприятия по защите населения от негативных воздействий чрезвычайных ситуаций;</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использовать средства индивидуальной и коллективной защиты от оружия массового поражения; применять первичные средства пожаротушения;</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ориентироваться в перечне военно-учетных специальностей и самостоятельно определять среди них родственные полученной профессии;</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 xml:space="preserve">владеть способами бесконфликтного общения и </w:t>
            </w:r>
            <w:proofErr w:type="spellStart"/>
            <w:r w:rsidRPr="004B7D57">
              <w:rPr>
                <w:rFonts w:ascii="Arial" w:hAnsi="Arial" w:cs="Arial"/>
                <w:color w:val="212529"/>
                <w:spacing w:val="-2"/>
                <w:sz w:val="20"/>
                <w:szCs w:val="20"/>
              </w:rPr>
              <w:t>саморегуляции</w:t>
            </w:r>
            <w:proofErr w:type="spellEnd"/>
            <w:r w:rsidRPr="004B7D57">
              <w:rPr>
                <w:rFonts w:ascii="Arial" w:hAnsi="Arial" w:cs="Arial"/>
                <w:color w:val="212529"/>
                <w:spacing w:val="-2"/>
                <w:sz w:val="20"/>
                <w:szCs w:val="20"/>
              </w:rPr>
              <w:t xml:space="preserve"> в повседневной деятельности и экстремальных условиях военной службы;</w:t>
            </w:r>
          </w:p>
          <w:p w:rsidR="00433F24" w:rsidRPr="002E3A4C" w:rsidRDefault="004B7D57" w:rsidP="002E3A4C">
            <w:pPr>
              <w:shd w:val="clear" w:color="auto" w:fill="FFFFFF"/>
              <w:spacing w:after="120" w:line="240" w:lineRule="auto"/>
              <w:rPr>
                <w:rFonts w:ascii="Arial" w:hAnsi="Arial" w:cs="Arial"/>
                <w:bCs/>
                <w:iCs/>
                <w:highlight w:val="yellow"/>
                <w:lang w:eastAsia="en-US"/>
              </w:rPr>
            </w:pPr>
            <w:r w:rsidRPr="004B7D57">
              <w:rPr>
                <w:rFonts w:ascii="Arial" w:hAnsi="Arial" w:cs="Arial"/>
                <w:color w:val="212529"/>
                <w:spacing w:val="-2"/>
                <w:sz w:val="20"/>
                <w:szCs w:val="20"/>
              </w:rPr>
              <w:t>оказы</w:t>
            </w:r>
            <w:r w:rsidRPr="002E3A4C">
              <w:rPr>
                <w:rFonts w:ascii="Arial" w:hAnsi="Arial" w:cs="Arial"/>
                <w:color w:val="212529"/>
                <w:spacing w:val="-2"/>
                <w:sz w:val="20"/>
                <w:szCs w:val="20"/>
              </w:rPr>
              <w:t>вать первую помощь пострадавшим.</w:t>
            </w:r>
          </w:p>
        </w:tc>
      </w:tr>
      <w:tr w:rsidR="00433F24" w:rsidRPr="00270F9D" w:rsidTr="002E3A4C">
        <w:trPr>
          <w:trHeight w:val="5201"/>
        </w:trPr>
        <w:tc>
          <w:tcPr>
            <w:tcW w:w="1163" w:type="dxa"/>
          </w:tcPr>
          <w:p w:rsidR="00433F24" w:rsidRPr="00541B2B" w:rsidRDefault="00433F24" w:rsidP="00433F24">
            <w:pPr>
              <w:spacing w:after="0" w:line="240" w:lineRule="auto"/>
              <w:jc w:val="both"/>
              <w:rPr>
                <w:bCs/>
                <w:lang w:eastAsia="en-US"/>
              </w:rPr>
            </w:pPr>
            <w:r w:rsidRPr="00541B2B">
              <w:rPr>
                <w:bCs/>
                <w:lang w:eastAsia="en-US"/>
              </w:rPr>
              <w:t>Знать</w:t>
            </w:r>
          </w:p>
        </w:tc>
        <w:tc>
          <w:tcPr>
            <w:tcW w:w="8363" w:type="dxa"/>
            <w:gridSpan w:val="2"/>
          </w:tcPr>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основы военной службы и обороны государства;</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задачи и основные мероприятия гражданской обороны;</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способы защиты населения от оружия массового поражения; меры пожарной безопасности и правила безопасного поведения при пожарах;</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организацию и порядок призыва граждан на военную службу и поступления на нее в добровольном порядке;</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rsidR="004B7D57" w:rsidRPr="004B7D57" w:rsidRDefault="004B7D57" w:rsidP="002E3A4C">
            <w:pPr>
              <w:shd w:val="clear" w:color="auto" w:fill="FFFFFF"/>
              <w:spacing w:after="120" w:line="240" w:lineRule="auto"/>
              <w:rPr>
                <w:rFonts w:ascii="Arial" w:hAnsi="Arial" w:cs="Arial"/>
                <w:color w:val="212529"/>
                <w:spacing w:val="-2"/>
                <w:sz w:val="20"/>
                <w:szCs w:val="20"/>
              </w:rPr>
            </w:pPr>
            <w:r w:rsidRPr="004B7D57">
              <w:rPr>
                <w:rFonts w:ascii="Arial" w:hAnsi="Arial" w:cs="Arial"/>
                <w:color w:val="212529"/>
                <w:spacing w:val="-2"/>
                <w:sz w:val="20"/>
                <w:szCs w:val="20"/>
              </w:rPr>
              <w:t>область применения получаемых профессиональных знаний при исполнении обязанностей военной службы;</w:t>
            </w:r>
          </w:p>
          <w:p w:rsidR="00433F24" w:rsidRPr="00541B2B" w:rsidRDefault="004B7D57" w:rsidP="002E3A4C">
            <w:pPr>
              <w:shd w:val="clear" w:color="auto" w:fill="FFFFFF"/>
              <w:spacing w:after="120" w:line="240" w:lineRule="auto"/>
              <w:rPr>
                <w:u w:color="000000"/>
                <w:lang w:eastAsia="en-US"/>
              </w:rPr>
            </w:pPr>
            <w:r w:rsidRPr="004B7D57">
              <w:rPr>
                <w:rFonts w:ascii="Arial" w:hAnsi="Arial" w:cs="Arial"/>
                <w:color w:val="212529"/>
                <w:spacing w:val="-2"/>
                <w:sz w:val="20"/>
                <w:szCs w:val="20"/>
              </w:rPr>
              <w:t>порядок и правила оказания первой помощи пострадавшим.</w:t>
            </w:r>
          </w:p>
        </w:tc>
      </w:tr>
    </w:tbl>
    <w:p w:rsidR="00433F24" w:rsidRPr="00270F9D" w:rsidRDefault="00433F24" w:rsidP="00433F24">
      <w:pPr>
        <w:pStyle w:val="a3"/>
        <w:rPr>
          <w:sz w:val="22"/>
          <w:szCs w:val="22"/>
        </w:rPr>
      </w:pPr>
    </w:p>
    <w:p w:rsidR="002E3A4C" w:rsidRPr="006C7BEB" w:rsidRDefault="002E3A4C" w:rsidP="00B973D7">
      <w:pPr>
        <w:spacing w:after="120" w:line="240" w:lineRule="auto"/>
        <w:ind w:firstLine="709"/>
        <w:jc w:val="both"/>
        <w:rPr>
          <w:rFonts w:ascii="Arial" w:hAnsi="Arial" w:cs="Arial"/>
        </w:rPr>
      </w:pPr>
      <w:r>
        <w:rPr>
          <w:rFonts w:ascii="Arial" w:hAnsi="Arial" w:cs="Arial"/>
          <w:b/>
        </w:rPr>
        <w:t>1.3 Целевые ориентиры</w:t>
      </w:r>
      <w:r w:rsidRPr="00EA40A3">
        <w:rPr>
          <w:rFonts w:ascii="Arial" w:hAnsi="Arial" w:cs="Arial"/>
          <w:b/>
        </w:rPr>
        <w:t>, формируемые в проце</w:t>
      </w:r>
      <w:r>
        <w:rPr>
          <w:rFonts w:ascii="Arial" w:hAnsi="Arial" w:cs="Arial"/>
          <w:b/>
        </w:rPr>
        <w:t xml:space="preserve">ссе освоения учебной дисциплины, </w:t>
      </w:r>
      <w:r w:rsidRPr="006C7BEB">
        <w:rPr>
          <w:rFonts w:ascii="Arial" w:hAnsi="Arial" w:cs="Arial"/>
        </w:rPr>
        <w:t>в соответствии с про</w:t>
      </w:r>
      <w:r w:rsidRPr="00B973D7">
        <w:rPr>
          <w:rFonts w:ascii="Arial" w:hAnsi="Arial" w:cs="Arial"/>
        </w:rPr>
        <w:t xml:space="preserve">граммой воспитания </w:t>
      </w:r>
      <w:r w:rsidRPr="00B973D7">
        <w:rPr>
          <w:rFonts w:ascii="Arial" w:hAnsi="Arial" w:cs="Arial"/>
          <w:iCs/>
        </w:rPr>
        <w:t>по</w:t>
      </w:r>
      <w:r w:rsidRPr="00B973D7">
        <w:rPr>
          <w:rFonts w:ascii="Arial" w:hAnsi="Arial" w:cs="Arial"/>
        </w:rPr>
        <w:t xml:space="preserve"> </w:t>
      </w:r>
      <w:r w:rsidR="00B973D7" w:rsidRPr="00B973D7">
        <w:rPr>
          <w:rFonts w:ascii="Arial" w:hAnsi="Arial" w:cs="Arial"/>
        </w:rPr>
        <w:t>профес</w:t>
      </w:r>
      <w:r w:rsidR="00403260">
        <w:rPr>
          <w:rFonts w:ascii="Arial" w:hAnsi="Arial" w:cs="Arial"/>
        </w:rPr>
        <w:t>с</w:t>
      </w:r>
      <w:r w:rsidR="00B973D7" w:rsidRPr="00B973D7">
        <w:rPr>
          <w:rFonts w:ascii="Arial" w:hAnsi="Arial" w:cs="Arial"/>
        </w:rPr>
        <w:t>ии</w:t>
      </w:r>
      <w:r w:rsidRPr="00B973D7">
        <w:rPr>
          <w:rFonts w:ascii="Arial" w:hAnsi="Arial" w:cs="Arial"/>
        </w:rPr>
        <w:t xml:space="preserve"> </w:t>
      </w:r>
      <w:r w:rsidR="00B973D7" w:rsidRPr="00B973D7">
        <w:rPr>
          <w:rFonts w:ascii="Arial" w:hAnsi="Arial" w:cs="Arial"/>
          <w:spacing w:val="-4"/>
        </w:rPr>
        <w:t>072500.01 Исполнитель художественно-оформительских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8168"/>
      </w:tblGrid>
      <w:tr w:rsidR="002E3A4C" w:rsidRPr="00EA40A3" w:rsidTr="00833CD2">
        <w:trPr>
          <w:trHeight w:val="332"/>
        </w:trPr>
        <w:tc>
          <w:tcPr>
            <w:tcW w:w="758" w:type="pct"/>
            <w:vAlign w:val="center"/>
          </w:tcPr>
          <w:p w:rsidR="002E3A4C" w:rsidRPr="0000790D" w:rsidRDefault="002E3A4C" w:rsidP="00103C10">
            <w:pPr>
              <w:spacing w:after="0" w:line="240" w:lineRule="auto"/>
              <w:jc w:val="center"/>
              <w:rPr>
                <w:rFonts w:ascii="Arial" w:hAnsi="Arial" w:cs="Arial"/>
                <w:sz w:val="20"/>
                <w:szCs w:val="20"/>
              </w:rPr>
            </w:pPr>
            <w:r w:rsidRPr="0000790D">
              <w:rPr>
                <w:rFonts w:ascii="Arial" w:hAnsi="Arial" w:cs="Arial"/>
                <w:sz w:val="20"/>
                <w:szCs w:val="20"/>
              </w:rPr>
              <w:t xml:space="preserve">Обозначение </w:t>
            </w:r>
          </w:p>
        </w:tc>
        <w:tc>
          <w:tcPr>
            <w:tcW w:w="4242" w:type="pct"/>
          </w:tcPr>
          <w:p w:rsidR="002E3A4C" w:rsidRPr="0000790D" w:rsidRDefault="002E3A4C" w:rsidP="00103C10">
            <w:pPr>
              <w:spacing w:after="0" w:line="240" w:lineRule="auto"/>
              <w:jc w:val="center"/>
              <w:rPr>
                <w:rFonts w:ascii="Arial" w:hAnsi="Arial" w:cs="Arial"/>
                <w:sz w:val="20"/>
                <w:szCs w:val="20"/>
              </w:rPr>
            </w:pPr>
            <w:r w:rsidRPr="0000790D">
              <w:rPr>
                <w:rFonts w:ascii="Arial" w:hAnsi="Arial" w:cs="Arial"/>
                <w:sz w:val="20"/>
                <w:szCs w:val="20"/>
              </w:rPr>
              <w:t>Целевые ориентиры</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sidRPr="0000790D">
              <w:rPr>
                <w:rFonts w:ascii="Arial" w:hAnsi="Arial" w:cs="Arial"/>
                <w:sz w:val="20"/>
                <w:szCs w:val="20"/>
              </w:rPr>
              <w:t>ЦО 1</w:t>
            </w:r>
          </w:p>
          <w:p w:rsidR="002E3A4C" w:rsidRPr="00EA40A3" w:rsidRDefault="002E3A4C" w:rsidP="00103C10">
            <w:pPr>
              <w:spacing w:after="0" w:line="240" w:lineRule="auto"/>
              <w:jc w:val="center"/>
              <w:rPr>
                <w:rFonts w:ascii="Arial" w:hAnsi="Arial" w:cs="Arial"/>
                <w:sz w:val="20"/>
                <w:szCs w:val="20"/>
              </w:rPr>
            </w:pPr>
          </w:p>
        </w:tc>
        <w:tc>
          <w:tcPr>
            <w:tcW w:w="4242" w:type="pct"/>
          </w:tcPr>
          <w:p w:rsidR="002E3A4C" w:rsidRPr="00EA40A3" w:rsidRDefault="002E3A4C" w:rsidP="00103C10">
            <w:pPr>
              <w:tabs>
                <w:tab w:val="left" w:pos="291"/>
              </w:tabs>
              <w:spacing w:after="0" w:line="240" w:lineRule="auto"/>
              <w:contextualSpacing/>
              <w:jc w:val="both"/>
              <w:rPr>
                <w:rFonts w:ascii="Arial" w:hAnsi="Arial" w:cs="Arial"/>
                <w:sz w:val="20"/>
                <w:szCs w:val="20"/>
              </w:rPr>
            </w:pPr>
            <w:r w:rsidRPr="0000790D">
              <w:rPr>
                <w:rFonts w:ascii="Arial" w:hAnsi="Arial" w:cs="Arial"/>
                <w:sz w:val="20"/>
                <w:szCs w:val="20"/>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2</w:t>
            </w:r>
          </w:p>
        </w:tc>
        <w:tc>
          <w:tcPr>
            <w:tcW w:w="4242" w:type="pct"/>
          </w:tcPr>
          <w:p w:rsidR="002E3A4C" w:rsidRPr="00EA40A3" w:rsidRDefault="002E3A4C" w:rsidP="00103C10">
            <w:pPr>
              <w:tabs>
                <w:tab w:val="left" w:pos="291"/>
              </w:tabs>
              <w:spacing w:after="0" w:line="240" w:lineRule="auto"/>
              <w:contextualSpacing/>
              <w:jc w:val="both"/>
              <w:rPr>
                <w:rFonts w:ascii="Arial" w:hAnsi="Arial" w:cs="Arial"/>
                <w:sz w:val="20"/>
                <w:szCs w:val="20"/>
              </w:rPr>
            </w:pPr>
            <w:r w:rsidRPr="0000790D">
              <w:rPr>
                <w:rFonts w:ascii="Arial" w:hAnsi="Arial" w:cs="Arial"/>
                <w:sz w:val="20"/>
                <w:szCs w:val="20"/>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lastRenderedPageBreak/>
              <w:t>ЦО 3</w:t>
            </w:r>
          </w:p>
        </w:tc>
        <w:tc>
          <w:tcPr>
            <w:tcW w:w="4242" w:type="pct"/>
          </w:tcPr>
          <w:p w:rsidR="002E3A4C" w:rsidRPr="00162672" w:rsidRDefault="002E3A4C" w:rsidP="00103C10">
            <w:pPr>
              <w:spacing w:line="240" w:lineRule="auto"/>
              <w:ind w:right="131"/>
              <w:jc w:val="both"/>
              <w:rPr>
                <w:rFonts w:ascii="Arial" w:hAnsi="Arial" w:cs="Arial"/>
                <w:sz w:val="20"/>
                <w:szCs w:val="20"/>
              </w:rPr>
            </w:pPr>
            <w:r w:rsidRPr="00162672">
              <w:rPr>
                <w:rFonts w:ascii="Arial" w:hAnsi="Arial" w:cs="Arial"/>
                <w:sz w:val="20"/>
                <w:szCs w:val="20"/>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4</w:t>
            </w:r>
          </w:p>
        </w:tc>
        <w:tc>
          <w:tcPr>
            <w:tcW w:w="4242" w:type="pct"/>
            <w:tcBorders>
              <w:bottom w:val="single" w:sz="4" w:space="0" w:color="auto"/>
            </w:tcBorders>
          </w:tcPr>
          <w:p w:rsidR="002E3A4C" w:rsidRPr="00162672" w:rsidRDefault="002E3A4C" w:rsidP="00103C10">
            <w:pPr>
              <w:spacing w:line="240" w:lineRule="auto"/>
              <w:ind w:right="131"/>
              <w:jc w:val="both"/>
              <w:rPr>
                <w:rFonts w:ascii="Arial" w:hAnsi="Arial" w:cs="Arial"/>
                <w:sz w:val="20"/>
                <w:szCs w:val="20"/>
              </w:rPr>
            </w:pPr>
            <w:r w:rsidRPr="00162672">
              <w:rPr>
                <w:rFonts w:ascii="Arial" w:hAnsi="Arial" w:cs="Arial"/>
                <w:sz w:val="20"/>
                <w:szCs w:val="20"/>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5</w:t>
            </w:r>
          </w:p>
        </w:tc>
        <w:tc>
          <w:tcPr>
            <w:tcW w:w="4242" w:type="pct"/>
            <w:tcBorders>
              <w:top w:val="single" w:sz="4" w:space="0" w:color="auto"/>
            </w:tcBorders>
          </w:tcPr>
          <w:p w:rsidR="002E3A4C" w:rsidRPr="00162672" w:rsidRDefault="002E3A4C" w:rsidP="00103C10">
            <w:pPr>
              <w:spacing w:line="240" w:lineRule="auto"/>
              <w:ind w:right="131"/>
              <w:jc w:val="both"/>
              <w:rPr>
                <w:rFonts w:ascii="Arial" w:hAnsi="Arial" w:cs="Arial"/>
                <w:sz w:val="20"/>
                <w:szCs w:val="20"/>
              </w:rPr>
            </w:pPr>
            <w:r w:rsidRPr="00162672">
              <w:rPr>
                <w:rFonts w:ascii="Arial" w:hAnsi="Arial" w:cs="Arial"/>
                <w:sz w:val="20"/>
                <w:szCs w:val="20"/>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20</w:t>
            </w:r>
          </w:p>
        </w:tc>
        <w:tc>
          <w:tcPr>
            <w:tcW w:w="4242" w:type="pct"/>
            <w:tcBorders>
              <w:bottom w:val="single" w:sz="4" w:space="0" w:color="auto"/>
            </w:tcBorders>
          </w:tcPr>
          <w:p w:rsidR="002E3A4C" w:rsidRPr="00162672" w:rsidRDefault="002E3A4C" w:rsidP="00103C10">
            <w:pPr>
              <w:spacing w:line="240" w:lineRule="auto"/>
              <w:ind w:right="131"/>
              <w:jc w:val="both"/>
              <w:rPr>
                <w:rFonts w:ascii="Arial" w:hAnsi="Arial" w:cs="Arial"/>
                <w:sz w:val="20"/>
                <w:szCs w:val="20"/>
              </w:rPr>
            </w:pPr>
            <w:r w:rsidRPr="00162672">
              <w:rPr>
                <w:rFonts w:ascii="Arial" w:hAnsi="Arial" w:cs="Arial"/>
                <w:sz w:val="20"/>
                <w:szCs w:val="20"/>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21</w:t>
            </w:r>
          </w:p>
        </w:tc>
        <w:tc>
          <w:tcPr>
            <w:tcW w:w="4242" w:type="pct"/>
            <w:tcBorders>
              <w:top w:val="single" w:sz="4" w:space="0" w:color="auto"/>
            </w:tcBorders>
          </w:tcPr>
          <w:p w:rsidR="002E3A4C" w:rsidRPr="00162672" w:rsidRDefault="002E3A4C" w:rsidP="00103C10">
            <w:pPr>
              <w:spacing w:line="240" w:lineRule="auto"/>
              <w:ind w:right="131"/>
              <w:jc w:val="both"/>
              <w:rPr>
                <w:rFonts w:ascii="Arial" w:hAnsi="Arial" w:cs="Arial"/>
                <w:sz w:val="20"/>
                <w:szCs w:val="20"/>
              </w:rPr>
            </w:pPr>
            <w:r w:rsidRPr="00162672">
              <w:rPr>
                <w:rFonts w:ascii="Arial" w:hAnsi="Arial" w:cs="Arial"/>
                <w:sz w:val="20"/>
                <w:szCs w:val="20"/>
              </w:rPr>
              <w:t>Соблюдающий правила личной и общественной безопасности, в том числе безопасного поведения в информационной среде.</w:t>
            </w:r>
          </w:p>
        </w:tc>
      </w:tr>
      <w:tr w:rsidR="002E3A4C" w:rsidRPr="00EA40A3" w:rsidTr="00833CD2">
        <w:trPr>
          <w:trHeight w:val="279"/>
        </w:trPr>
        <w:tc>
          <w:tcPr>
            <w:tcW w:w="758" w:type="pct"/>
          </w:tcPr>
          <w:p w:rsidR="002E3A4C" w:rsidRPr="00EA40A3" w:rsidRDefault="002E3A4C" w:rsidP="00103C10">
            <w:pPr>
              <w:spacing w:after="0" w:line="240" w:lineRule="auto"/>
              <w:jc w:val="center"/>
              <w:rPr>
                <w:rFonts w:ascii="Arial" w:hAnsi="Arial" w:cs="Arial"/>
                <w:sz w:val="20"/>
                <w:szCs w:val="20"/>
              </w:rPr>
            </w:pPr>
            <w:r>
              <w:rPr>
                <w:rFonts w:ascii="Arial" w:hAnsi="Arial" w:cs="Arial"/>
                <w:sz w:val="20"/>
                <w:szCs w:val="20"/>
              </w:rPr>
              <w:t>ЦО 51</w:t>
            </w:r>
          </w:p>
        </w:tc>
        <w:tc>
          <w:tcPr>
            <w:tcW w:w="4242" w:type="pct"/>
          </w:tcPr>
          <w:p w:rsidR="002E3A4C" w:rsidRPr="00EA40A3" w:rsidRDefault="002E3A4C" w:rsidP="00103C10">
            <w:pPr>
              <w:tabs>
                <w:tab w:val="left" w:pos="1110"/>
              </w:tabs>
              <w:spacing w:after="0" w:line="240" w:lineRule="auto"/>
              <w:contextualSpacing/>
              <w:jc w:val="both"/>
              <w:rPr>
                <w:rFonts w:ascii="Arial" w:hAnsi="Arial" w:cs="Arial"/>
                <w:sz w:val="20"/>
                <w:szCs w:val="20"/>
              </w:rPr>
            </w:pPr>
            <w:r w:rsidRPr="0000790D">
              <w:rPr>
                <w:rFonts w:ascii="Arial" w:hAnsi="Arial" w:cs="Arial"/>
                <w:sz w:val="20"/>
                <w:szCs w:val="20"/>
              </w:rPr>
              <w:t xml:space="preserve">Предупреждающий либо преодолевающий зависимости от алкоголя, табака, </w:t>
            </w:r>
            <w:proofErr w:type="spellStart"/>
            <w:r w:rsidRPr="0000790D">
              <w:rPr>
                <w:rFonts w:ascii="Arial" w:hAnsi="Arial" w:cs="Arial"/>
                <w:sz w:val="20"/>
                <w:szCs w:val="20"/>
              </w:rPr>
              <w:t>психоактивных</w:t>
            </w:r>
            <w:proofErr w:type="spellEnd"/>
            <w:r w:rsidRPr="0000790D">
              <w:rPr>
                <w:rFonts w:ascii="Arial" w:hAnsi="Arial" w:cs="Arial"/>
                <w:sz w:val="20"/>
                <w:szCs w:val="20"/>
              </w:rPr>
              <w:t xml:space="preserve"> веществ, азартных игр и т.д. Сохраняющий психологическую устойчивость в ситуативно сложных или стремительно меняющихся ситуациях.</w:t>
            </w:r>
          </w:p>
        </w:tc>
      </w:tr>
    </w:tbl>
    <w:p w:rsidR="002E3A4C" w:rsidRDefault="002E3A4C" w:rsidP="002E3A4C">
      <w:pPr>
        <w:spacing w:before="120" w:after="120" w:line="240" w:lineRule="auto"/>
        <w:jc w:val="center"/>
        <w:rPr>
          <w:rFonts w:ascii="Arial" w:hAnsi="Arial" w:cs="Arial"/>
          <w:b/>
        </w:rPr>
      </w:pPr>
    </w:p>
    <w:p w:rsidR="00266908" w:rsidRPr="00343013" w:rsidRDefault="00266908" w:rsidP="0041250B">
      <w:pPr>
        <w:jc w:val="both"/>
        <w:rPr>
          <w:rFonts w:ascii="Arial" w:hAnsi="Arial" w:cs="Arial"/>
          <w:color w:val="FF0000"/>
        </w:rPr>
      </w:pPr>
    </w:p>
    <w:p w:rsidR="00266908" w:rsidRDefault="008646A3" w:rsidP="00266908">
      <w:pPr>
        <w:rPr>
          <w:rFonts w:ascii="Times New Roman" w:hAnsi="Times New Roman"/>
        </w:rPr>
      </w:pPr>
      <w:r w:rsidRPr="00343013">
        <w:rPr>
          <w:rFonts w:ascii="Times New Roman" w:hAnsi="Times New Roman"/>
        </w:rPr>
        <w:tab/>
      </w:r>
    </w:p>
    <w:p w:rsidR="00266908" w:rsidRDefault="00266908">
      <w:pPr>
        <w:spacing w:after="160" w:line="259" w:lineRule="auto"/>
        <w:rPr>
          <w:rFonts w:ascii="Times New Roman" w:hAnsi="Times New Roman"/>
        </w:rPr>
      </w:pPr>
      <w:r>
        <w:rPr>
          <w:rFonts w:ascii="Times New Roman" w:hAnsi="Times New Roman"/>
        </w:rPr>
        <w:br w:type="page"/>
      </w:r>
    </w:p>
    <w:p w:rsidR="0006048C" w:rsidRPr="00343013" w:rsidRDefault="0006048C" w:rsidP="00972893">
      <w:pPr>
        <w:jc w:val="center"/>
        <w:rPr>
          <w:rFonts w:ascii="Arial" w:hAnsi="Arial" w:cs="Arial"/>
          <w:b/>
        </w:rPr>
      </w:pPr>
      <w:r w:rsidRPr="00343013">
        <w:rPr>
          <w:rFonts w:ascii="Arial" w:hAnsi="Arial" w:cs="Arial"/>
          <w:b/>
        </w:rPr>
        <w:t>2. СТРУКТУРА И СОДЕРЖАНИЕ УЧЕБНОЙ ДИСЦИПЛИНЫ</w:t>
      </w:r>
    </w:p>
    <w:p w:rsidR="0006048C" w:rsidRPr="00343013" w:rsidRDefault="0006048C" w:rsidP="00E13FB5">
      <w:pPr>
        <w:spacing w:before="120" w:after="120" w:line="240" w:lineRule="auto"/>
        <w:ind w:firstLine="709"/>
        <w:rPr>
          <w:rFonts w:ascii="Arial" w:hAnsi="Arial" w:cs="Arial"/>
          <w:b/>
        </w:rPr>
      </w:pPr>
      <w:r w:rsidRPr="00343013">
        <w:rPr>
          <w:rFonts w:ascii="Arial" w:hAnsi="Arial" w:cs="Arial"/>
          <w:b/>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8"/>
        <w:gridCol w:w="1724"/>
      </w:tblGrid>
      <w:tr w:rsidR="0006048C" w:rsidRPr="00343013" w:rsidTr="00DD1D60">
        <w:trPr>
          <w:trHeight w:val="490"/>
        </w:trPr>
        <w:tc>
          <w:tcPr>
            <w:tcW w:w="4080" w:type="pct"/>
            <w:vAlign w:val="center"/>
          </w:tcPr>
          <w:p w:rsidR="0006048C" w:rsidRPr="00343013" w:rsidRDefault="0006048C" w:rsidP="00E13FB5">
            <w:pPr>
              <w:spacing w:after="0" w:line="240" w:lineRule="auto"/>
              <w:jc w:val="center"/>
              <w:rPr>
                <w:rFonts w:ascii="Arial" w:hAnsi="Arial" w:cs="Arial"/>
                <w:b/>
                <w:sz w:val="20"/>
                <w:szCs w:val="20"/>
              </w:rPr>
            </w:pPr>
            <w:r w:rsidRPr="00343013">
              <w:rPr>
                <w:rFonts w:ascii="Arial" w:hAnsi="Arial" w:cs="Arial"/>
                <w:b/>
                <w:sz w:val="20"/>
                <w:szCs w:val="20"/>
              </w:rPr>
              <w:t>Вид учебной работы</w:t>
            </w:r>
          </w:p>
        </w:tc>
        <w:tc>
          <w:tcPr>
            <w:tcW w:w="920" w:type="pct"/>
            <w:vAlign w:val="center"/>
          </w:tcPr>
          <w:p w:rsidR="0006048C" w:rsidRPr="00343013" w:rsidRDefault="0006048C" w:rsidP="00E13FB5">
            <w:pPr>
              <w:spacing w:after="0" w:line="240" w:lineRule="auto"/>
              <w:jc w:val="center"/>
              <w:rPr>
                <w:rFonts w:ascii="Arial" w:hAnsi="Arial" w:cs="Arial"/>
                <w:b/>
                <w:iCs/>
                <w:sz w:val="20"/>
                <w:szCs w:val="20"/>
              </w:rPr>
            </w:pPr>
            <w:r w:rsidRPr="00343013">
              <w:rPr>
                <w:rFonts w:ascii="Arial" w:hAnsi="Arial" w:cs="Arial"/>
                <w:b/>
                <w:iCs/>
                <w:sz w:val="20"/>
                <w:szCs w:val="20"/>
              </w:rPr>
              <w:t>Объем часов</w:t>
            </w:r>
            <w:r w:rsidR="0041250B" w:rsidRPr="00343013">
              <w:rPr>
                <w:rFonts w:ascii="Arial" w:hAnsi="Arial" w:cs="Arial"/>
                <w:b/>
                <w:iCs/>
                <w:sz w:val="20"/>
                <w:szCs w:val="20"/>
              </w:rPr>
              <w:t xml:space="preserve"> (в том числе вариативных)</w:t>
            </w:r>
          </w:p>
          <w:p w:rsidR="0006048C" w:rsidRPr="00343013" w:rsidRDefault="0006048C" w:rsidP="00E13FB5">
            <w:pPr>
              <w:spacing w:after="0" w:line="240" w:lineRule="auto"/>
              <w:jc w:val="center"/>
              <w:rPr>
                <w:rFonts w:ascii="Arial" w:hAnsi="Arial" w:cs="Arial"/>
                <w:b/>
                <w:iCs/>
                <w:sz w:val="20"/>
                <w:szCs w:val="20"/>
              </w:rPr>
            </w:pPr>
          </w:p>
        </w:tc>
      </w:tr>
      <w:tr w:rsidR="0006048C" w:rsidRPr="00343013" w:rsidTr="00DD1D60">
        <w:trPr>
          <w:trHeight w:val="490"/>
        </w:trPr>
        <w:tc>
          <w:tcPr>
            <w:tcW w:w="4080" w:type="pct"/>
            <w:vAlign w:val="center"/>
          </w:tcPr>
          <w:p w:rsidR="0006048C" w:rsidRPr="00343013" w:rsidRDefault="0006048C" w:rsidP="00DD1D60">
            <w:pPr>
              <w:spacing w:after="0" w:line="240" w:lineRule="auto"/>
              <w:rPr>
                <w:rFonts w:ascii="Arial" w:hAnsi="Arial" w:cs="Arial"/>
                <w:b/>
                <w:sz w:val="20"/>
                <w:szCs w:val="20"/>
              </w:rPr>
            </w:pPr>
            <w:r w:rsidRPr="00343013">
              <w:rPr>
                <w:rFonts w:ascii="Arial" w:hAnsi="Arial" w:cs="Arial"/>
                <w:b/>
                <w:sz w:val="20"/>
                <w:szCs w:val="20"/>
              </w:rPr>
              <w:t>Объем образовательной программы</w:t>
            </w:r>
          </w:p>
        </w:tc>
        <w:tc>
          <w:tcPr>
            <w:tcW w:w="920" w:type="pct"/>
            <w:vAlign w:val="center"/>
          </w:tcPr>
          <w:p w:rsidR="0006048C" w:rsidRPr="00DD1D60" w:rsidRDefault="00511393" w:rsidP="00E13FB5">
            <w:pPr>
              <w:spacing w:after="0" w:line="240" w:lineRule="auto"/>
              <w:jc w:val="center"/>
              <w:rPr>
                <w:rFonts w:ascii="Arial" w:hAnsi="Arial" w:cs="Arial"/>
                <w:iCs/>
                <w:sz w:val="20"/>
                <w:szCs w:val="20"/>
              </w:rPr>
            </w:pPr>
            <w:r>
              <w:rPr>
                <w:rFonts w:ascii="Arial" w:hAnsi="Arial" w:cs="Arial"/>
                <w:iCs/>
                <w:sz w:val="20"/>
                <w:szCs w:val="20"/>
              </w:rPr>
              <w:t>68</w:t>
            </w:r>
          </w:p>
        </w:tc>
      </w:tr>
      <w:tr w:rsidR="0006048C" w:rsidRPr="00343013" w:rsidTr="00DD1D60">
        <w:trPr>
          <w:trHeight w:val="490"/>
        </w:trPr>
        <w:tc>
          <w:tcPr>
            <w:tcW w:w="4080" w:type="pct"/>
            <w:vAlign w:val="center"/>
          </w:tcPr>
          <w:p w:rsidR="0006048C" w:rsidRPr="00343013" w:rsidRDefault="0006048C" w:rsidP="00DD1D60">
            <w:pPr>
              <w:spacing w:after="0" w:line="240" w:lineRule="auto"/>
              <w:jc w:val="both"/>
              <w:rPr>
                <w:rFonts w:ascii="Arial" w:hAnsi="Arial" w:cs="Arial"/>
                <w:b/>
                <w:sz w:val="20"/>
                <w:szCs w:val="20"/>
              </w:rPr>
            </w:pPr>
            <w:r w:rsidRPr="00343013">
              <w:rPr>
                <w:rFonts w:ascii="Arial" w:hAnsi="Arial" w:cs="Arial"/>
                <w:b/>
                <w:sz w:val="20"/>
                <w:szCs w:val="20"/>
              </w:rPr>
              <w:t>Суммарная учебная нагрузка во взаимодействии с преподавателем</w:t>
            </w:r>
          </w:p>
        </w:tc>
        <w:tc>
          <w:tcPr>
            <w:tcW w:w="920" w:type="pct"/>
            <w:vAlign w:val="center"/>
          </w:tcPr>
          <w:p w:rsidR="0006048C" w:rsidRPr="00DD1D60" w:rsidRDefault="00511393" w:rsidP="00E13FB5">
            <w:pPr>
              <w:spacing w:after="0" w:line="240" w:lineRule="auto"/>
              <w:jc w:val="center"/>
              <w:rPr>
                <w:rFonts w:ascii="Arial" w:hAnsi="Arial" w:cs="Arial"/>
                <w:iCs/>
                <w:sz w:val="20"/>
                <w:szCs w:val="20"/>
              </w:rPr>
            </w:pPr>
            <w:r>
              <w:rPr>
                <w:rFonts w:ascii="Arial" w:hAnsi="Arial" w:cs="Arial"/>
                <w:iCs/>
                <w:sz w:val="20"/>
                <w:szCs w:val="20"/>
              </w:rPr>
              <w:t>68</w:t>
            </w:r>
          </w:p>
        </w:tc>
      </w:tr>
      <w:tr w:rsidR="0006048C" w:rsidRPr="00343013" w:rsidTr="00DB5276">
        <w:trPr>
          <w:trHeight w:val="490"/>
        </w:trPr>
        <w:tc>
          <w:tcPr>
            <w:tcW w:w="5000" w:type="pct"/>
            <w:gridSpan w:val="2"/>
            <w:vAlign w:val="center"/>
          </w:tcPr>
          <w:p w:rsidR="0006048C" w:rsidRPr="00DD1D60" w:rsidRDefault="0006048C" w:rsidP="00E13FB5">
            <w:pPr>
              <w:spacing w:after="0" w:line="240" w:lineRule="auto"/>
              <w:jc w:val="center"/>
              <w:rPr>
                <w:rFonts w:ascii="Arial" w:hAnsi="Arial" w:cs="Arial"/>
                <w:iCs/>
                <w:sz w:val="20"/>
                <w:szCs w:val="20"/>
              </w:rPr>
            </w:pPr>
            <w:r w:rsidRPr="00DD1D60">
              <w:rPr>
                <w:rFonts w:ascii="Arial" w:hAnsi="Arial" w:cs="Arial"/>
                <w:sz w:val="20"/>
                <w:szCs w:val="20"/>
              </w:rPr>
              <w:t>в том числе:</w:t>
            </w:r>
          </w:p>
        </w:tc>
      </w:tr>
      <w:tr w:rsidR="0006048C" w:rsidRPr="00343013" w:rsidTr="00DD1D60">
        <w:trPr>
          <w:trHeight w:val="490"/>
        </w:trPr>
        <w:tc>
          <w:tcPr>
            <w:tcW w:w="4080" w:type="pct"/>
            <w:vAlign w:val="center"/>
          </w:tcPr>
          <w:p w:rsidR="0006048C" w:rsidRPr="00343013" w:rsidRDefault="0006048C" w:rsidP="00E13FB5">
            <w:pPr>
              <w:spacing w:after="0" w:line="240" w:lineRule="auto"/>
              <w:rPr>
                <w:rFonts w:ascii="Arial" w:hAnsi="Arial" w:cs="Arial"/>
                <w:sz w:val="20"/>
                <w:szCs w:val="20"/>
              </w:rPr>
            </w:pPr>
            <w:r w:rsidRPr="00343013">
              <w:rPr>
                <w:rFonts w:ascii="Arial" w:hAnsi="Arial" w:cs="Arial"/>
                <w:sz w:val="20"/>
                <w:szCs w:val="20"/>
              </w:rPr>
              <w:t>теоретическое обучение</w:t>
            </w:r>
          </w:p>
        </w:tc>
        <w:tc>
          <w:tcPr>
            <w:tcW w:w="920" w:type="pct"/>
            <w:vAlign w:val="center"/>
          </w:tcPr>
          <w:p w:rsidR="0006048C" w:rsidRPr="00DD1D60" w:rsidRDefault="00511393" w:rsidP="00DD1D60">
            <w:pPr>
              <w:spacing w:after="0" w:line="240" w:lineRule="auto"/>
              <w:jc w:val="center"/>
              <w:rPr>
                <w:rFonts w:ascii="Arial" w:hAnsi="Arial" w:cs="Arial"/>
                <w:iCs/>
                <w:sz w:val="20"/>
                <w:szCs w:val="20"/>
              </w:rPr>
            </w:pPr>
            <w:r>
              <w:rPr>
                <w:rFonts w:ascii="Arial" w:hAnsi="Arial" w:cs="Arial"/>
                <w:iCs/>
                <w:sz w:val="20"/>
                <w:szCs w:val="20"/>
              </w:rPr>
              <w:t>22</w:t>
            </w:r>
          </w:p>
        </w:tc>
      </w:tr>
      <w:tr w:rsidR="0006048C" w:rsidRPr="00343013" w:rsidTr="00DD1D60">
        <w:trPr>
          <w:trHeight w:val="490"/>
        </w:trPr>
        <w:tc>
          <w:tcPr>
            <w:tcW w:w="4080"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лабораторные занятия </w:t>
            </w:r>
          </w:p>
        </w:tc>
        <w:tc>
          <w:tcPr>
            <w:tcW w:w="920" w:type="pct"/>
            <w:vAlign w:val="center"/>
          </w:tcPr>
          <w:p w:rsidR="0006048C" w:rsidRPr="00DD1D60" w:rsidRDefault="0006048C" w:rsidP="00E13FB5">
            <w:pPr>
              <w:spacing w:after="0" w:line="240" w:lineRule="auto"/>
              <w:jc w:val="center"/>
              <w:rPr>
                <w:rFonts w:ascii="Arial" w:hAnsi="Arial" w:cs="Arial"/>
                <w:iCs/>
                <w:sz w:val="20"/>
                <w:szCs w:val="20"/>
              </w:rPr>
            </w:pPr>
            <w:r w:rsidRPr="00DD1D60">
              <w:rPr>
                <w:rFonts w:ascii="Arial" w:hAnsi="Arial" w:cs="Arial"/>
                <w:iCs/>
                <w:sz w:val="20"/>
                <w:szCs w:val="20"/>
              </w:rPr>
              <w:t>-</w:t>
            </w:r>
          </w:p>
        </w:tc>
      </w:tr>
      <w:tr w:rsidR="0006048C" w:rsidRPr="00343013" w:rsidTr="00DD1D60">
        <w:trPr>
          <w:trHeight w:val="490"/>
        </w:trPr>
        <w:tc>
          <w:tcPr>
            <w:tcW w:w="4080"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практические занятия </w:t>
            </w:r>
          </w:p>
        </w:tc>
        <w:tc>
          <w:tcPr>
            <w:tcW w:w="920" w:type="pct"/>
            <w:vAlign w:val="center"/>
          </w:tcPr>
          <w:p w:rsidR="0006048C" w:rsidRPr="00DD1D60" w:rsidRDefault="00511393" w:rsidP="00E13FB5">
            <w:pPr>
              <w:spacing w:after="0" w:line="240" w:lineRule="auto"/>
              <w:jc w:val="center"/>
              <w:rPr>
                <w:rFonts w:ascii="Arial" w:hAnsi="Arial" w:cs="Arial"/>
                <w:iCs/>
                <w:sz w:val="20"/>
                <w:szCs w:val="20"/>
              </w:rPr>
            </w:pPr>
            <w:r>
              <w:rPr>
                <w:rFonts w:ascii="Arial" w:hAnsi="Arial" w:cs="Arial"/>
                <w:iCs/>
                <w:sz w:val="20"/>
                <w:szCs w:val="20"/>
              </w:rPr>
              <w:t>46</w:t>
            </w:r>
          </w:p>
        </w:tc>
      </w:tr>
      <w:tr w:rsidR="0006048C" w:rsidRPr="00343013" w:rsidTr="00DD1D60">
        <w:trPr>
          <w:trHeight w:val="490"/>
        </w:trPr>
        <w:tc>
          <w:tcPr>
            <w:tcW w:w="4080"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курсовая работа (проект) </w:t>
            </w:r>
          </w:p>
        </w:tc>
        <w:tc>
          <w:tcPr>
            <w:tcW w:w="920" w:type="pct"/>
            <w:vAlign w:val="center"/>
          </w:tcPr>
          <w:p w:rsidR="0006048C" w:rsidRPr="00DD1D60" w:rsidRDefault="0006048C" w:rsidP="00E13FB5">
            <w:pPr>
              <w:spacing w:after="0" w:line="240" w:lineRule="auto"/>
              <w:jc w:val="center"/>
              <w:rPr>
                <w:rFonts w:ascii="Arial" w:hAnsi="Arial" w:cs="Arial"/>
                <w:iCs/>
                <w:sz w:val="20"/>
                <w:szCs w:val="20"/>
              </w:rPr>
            </w:pPr>
            <w:r w:rsidRPr="00DD1D60">
              <w:rPr>
                <w:rFonts w:ascii="Arial" w:hAnsi="Arial" w:cs="Arial"/>
                <w:iCs/>
                <w:sz w:val="20"/>
                <w:szCs w:val="20"/>
              </w:rPr>
              <w:t>-</w:t>
            </w:r>
          </w:p>
        </w:tc>
      </w:tr>
      <w:tr w:rsidR="0006048C" w:rsidRPr="00343013" w:rsidTr="00DD1D60">
        <w:trPr>
          <w:trHeight w:val="490"/>
        </w:trPr>
        <w:tc>
          <w:tcPr>
            <w:tcW w:w="4080" w:type="pct"/>
            <w:vAlign w:val="center"/>
          </w:tcPr>
          <w:p w:rsidR="0006048C" w:rsidRPr="00343013" w:rsidRDefault="0006048C" w:rsidP="00E13FB5">
            <w:pPr>
              <w:suppressAutoHyphens/>
              <w:spacing w:after="0" w:line="240" w:lineRule="auto"/>
              <w:rPr>
                <w:rFonts w:ascii="Arial" w:hAnsi="Arial" w:cs="Arial"/>
                <w:sz w:val="20"/>
                <w:szCs w:val="20"/>
              </w:rPr>
            </w:pPr>
            <w:r w:rsidRPr="00343013">
              <w:rPr>
                <w:rFonts w:ascii="Arial" w:hAnsi="Arial" w:cs="Arial"/>
                <w:sz w:val="20"/>
                <w:szCs w:val="20"/>
              </w:rPr>
              <w:t xml:space="preserve">Самостоятельная работа </w:t>
            </w:r>
          </w:p>
        </w:tc>
        <w:tc>
          <w:tcPr>
            <w:tcW w:w="920" w:type="pct"/>
            <w:vAlign w:val="center"/>
          </w:tcPr>
          <w:p w:rsidR="0006048C" w:rsidRPr="00DD1D60" w:rsidRDefault="00DD1D60" w:rsidP="00E13FB5">
            <w:pPr>
              <w:spacing w:after="0" w:line="240" w:lineRule="auto"/>
              <w:jc w:val="center"/>
              <w:rPr>
                <w:rFonts w:ascii="Arial" w:hAnsi="Arial" w:cs="Arial"/>
                <w:iCs/>
                <w:sz w:val="20"/>
                <w:szCs w:val="20"/>
              </w:rPr>
            </w:pPr>
            <w:r w:rsidRPr="00DD1D60">
              <w:rPr>
                <w:rFonts w:ascii="Arial" w:hAnsi="Arial" w:cs="Arial"/>
                <w:iCs/>
                <w:sz w:val="20"/>
                <w:szCs w:val="20"/>
              </w:rPr>
              <w:t>-</w:t>
            </w:r>
          </w:p>
        </w:tc>
      </w:tr>
      <w:tr w:rsidR="0006048C" w:rsidRPr="00343013" w:rsidTr="00DD1D60">
        <w:trPr>
          <w:trHeight w:val="490"/>
        </w:trPr>
        <w:tc>
          <w:tcPr>
            <w:tcW w:w="4080" w:type="pct"/>
            <w:vAlign w:val="center"/>
          </w:tcPr>
          <w:p w:rsidR="0006048C" w:rsidRPr="00DD1D60" w:rsidRDefault="00DD1D60" w:rsidP="00E13FB5">
            <w:pPr>
              <w:suppressAutoHyphens/>
              <w:spacing w:after="0" w:line="240" w:lineRule="auto"/>
              <w:rPr>
                <w:rFonts w:ascii="Arial" w:hAnsi="Arial" w:cs="Arial"/>
                <w:b/>
                <w:iCs/>
                <w:sz w:val="20"/>
                <w:szCs w:val="20"/>
              </w:rPr>
            </w:pPr>
            <w:r w:rsidRPr="00DD1D60">
              <w:rPr>
                <w:rFonts w:ascii="Arial" w:hAnsi="Arial" w:cs="Arial"/>
                <w:b/>
                <w:iCs/>
                <w:sz w:val="20"/>
                <w:szCs w:val="20"/>
              </w:rPr>
              <w:t xml:space="preserve">Промежуточная аттестация </w:t>
            </w:r>
            <w:r w:rsidRPr="00DD1D60">
              <w:rPr>
                <w:rFonts w:ascii="Arial" w:hAnsi="Arial" w:cs="Arial"/>
                <w:b/>
                <w:sz w:val="20"/>
                <w:szCs w:val="20"/>
              </w:rPr>
              <w:t xml:space="preserve">в форме </w:t>
            </w:r>
            <w:r w:rsidRPr="00DD1D60">
              <w:rPr>
                <w:rFonts w:ascii="Arial" w:hAnsi="Arial" w:cs="Arial"/>
                <w:b/>
                <w:bCs/>
                <w:sz w:val="20"/>
                <w:szCs w:val="20"/>
              </w:rPr>
              <w:t>дифференцированного зачета</w:t>
            </w:r>
          </w:p>
        </w:tc>
        <w:tc>
          <w:tcPr>
            <w:tcW w:w="920" w:type="pct"/>
            <w:vAlign w:val="center"/>
          </w:tcPr>
          <w:p w:rsidR="0006048C" w:rsidRPr="00DD1D60" w:rsidRDefault="0006048C" w:rsidP="00E13FB5">
            <w:pPr>
              <w:spacing w:after="0" w:line="240" w:lineRule="auto"/>
              <w:jc w:val="center"/>
              <w:rPr>
                <w:rFonts w:ascii="Arial" w:hAnsi="Arial" w:cs="Arial"/>
                <w:iCs/>
                <w:sz w:val="20"/>
                <w:szCs w:val="20"/>
              </w:rPr>
            </w:pPr>
          </w:p>
        </w:tc>
      </w:tr>
    </w:tbl>
    <w:p w:rsidR="00343013" w:rsidRDefault="00343013" w:rsidP="0006048C">
      <w:pPr>
        <w:spacing w:after="0" w:line="240" w:lineRule="auto"/>
        <w:rPr>
          <w:rFonts w:ascii="Arial" w:hAnsi="Arial" w:cs="Arial"/>
          <w:b/>
          <w:color w:val="FF0000"/>
        </w:rPr>
      </w:pPr>
    </w:p>
    <w:p w:rsidR="0088767D" w:rsidRDefault="0088767D" w:rsidP="0006048C">
      <w:pPr>
        <w:spacing w:after="0" w:line="240" w:lineRule="auto"/>
        <w:rPr>
          <w:rFonts w:ascii="Times New Roman" w:hAnsi="Times New Roman"/>
          <w:b/>
          <w:color w:val="FF0000"/>
          <w:sz w:val="24"/>
          <w:szCs w:val="24"/>
        </w:rPr>
      </w:pPr>
    </w:p>
    <w:p w:rsidR="0088767D" w:rsidRPr="00095A42" w:rsidRDefault="0088767D" w:rsidP="0006048C">
      <w:pPr>
        <w:spacing w:after="0" w:line="240" w:lineRule="auto"/>
        <w:rPr>
          <w:rFonts w:ascii="Times New Roman" w:hAnsi="Times New Roman"/>
          <w:b/>
          <w:color w:val="FF0000"/>
          <w:sz w:val="24"/>
          <w:szCs w:val="24"/>
        </w:rPr>
        <w:sectPr w:rsidR="0088767D" w:rsidRPr="00095A42" w:rsidSect="00AE7BEF">
          <w:footerReference w:type="default" r:id="rId8"/>
          <w:pgSz w:w="11906" w:h="16838"/>
          <w:pgMar w:top="1134" w:right="567" w:bottom="1134" w:left="1701" w:header="709" w:footer="709" w:gutter="0"/>
          <w:cols w:space="720"/>
          <w:titlePg/>
          <w:docGrid w:linePitch="299"/>
        </w:sectPr>
      </w:pPr>
    </w:p>
    <w:p w:rsidR="0006048C" w:rsidRPr="00343013" w:rsidRDefault="0006048C" w:rsidP="0006048C">
      <w:pPr>
        <w:spacing w:after="120" w:line="240" w:lineRule="auto"/>
        <w:ind w:firstLine="709"/>
        <w:rPr>
          <w:rFonts w:ascii="Arial" w:hAnsi="Arial" w:cs="Arial"/>
          <w:b/>
          <w:bCs/>
        </w:rPr>
      </w:pPr>
      <w:r w:rsidRPr="00343013">
        <w:rPr>
          <w:rFonts w:ascii="Arial" w:hAnsi="Arial" w:cs="Arial"/>
          <w:b/>
        </w:rPr>
        <w:t>2.2. Тематический план и содержание учебной дисциплины</w:t>
      </w:r>
      <w:r w:rsidRPr="005A4655">
        <w:rPr>
          <w:rFonts w:ascii="Arial" w:hAnsi="Arial" w:cs="Arial"/>
          <w:b/>
          <w:color w:val="FF0000"/>
        </w:rPr>
        <w:t xml:space="preserve"> </w:t>
      </w: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424"/>
        <w:gridCol w:w="8609"/>
        <w:gridCol w:w="901"/>
        <w:gridCol w:w="2490"/>
      </w:tblGrid>
      <w:tr w:rsidR="0006048C" w:rsidRPr="00343013" w:rsidTr="00C4770F">
        <w:trPr>
          <w:trHeight w:val="20"/>
          <w:tblHeader/>
        </w:trPr>
        <w:tc>
          <w:tcPr>
            <w:tcW w:w="864" w:type="pct"/>
            <w:vAlign w:val="center"/>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 xml:space="preserve">Наименование разделов </w:t>
            </w:r>
            <w:r w:rsidR="00DB7480">
              <w:rPr>
                <w:rFonts w:ascii="Arial" w:hAnsi="Arial" w:cs="Arial"/>
                <w:b/>
                <w:bCs/>
                <w:sz w:val="20"/>
                <w:szCs w:val="20"/>
              </w:rPr>
              <w:br/>
            </w:r>
            <w:r w:rsidRPr="00343013">
              <w:rPr>
                <w:rFonts w:ascii="Arial" w:hAnsi="Arial" w:cs="Arial"/>
                <w:b/>
                <w:bCs/>
                <w:sz w:val="20"/>
                <w:szCs w:val="20"/>
              </w:rPr>
              <w:t>и тем</w:t>
            </w:r>
          </w:p>
        </w:tc>
        <w:tc>
          <w:tcPr>
            <w:tcW w:w="3007" w:type="pct"/>
            <w:gridSpan w:val="2"/>
            <w:vAlign w:val="center"/>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Содержание учебного материала и формы организации деятельности обучающихся</w:t>
            </w:r>
          </w:p>
        </w:tc>
        <w:tc>
          <w:tcPr>
            <w:tcW w:w="300" w:type="pct"/>
            <w:vAlign w:val="center"/>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Объем часов</w:t>
            </w:r>
          </w:p>
        </w:tc>
        <w:tc>
          <w:tcPr>
            <w:tcW w:w="829" w:type="pct"/>
            <w:vAlign w:val="center"/>
          </w:tcPr>
          <w:p w:rsidR="0006048C" w:rsidRPr="00343013" w:rsidRDefault="00095A42" w:rsidP="00B30397">
            <w:pPr>
              <w:spacing w:after="0" w:line="240" w:lineRule="auto"/>
              <w:jc w:val="center"/>
              <w:rPr>
                <w:rFonts w:ascii="Arial" w:hAnsi="Arial" w:cs="Arial"/>
                <w:b/>
                <w:bCs/>
                <w:sz w:val="20"/>
                <w:szCs w:val="20"/>
              </w:rPr>
            </w:pPr>
            <w:r w:rsidRPr="00343013">
              <w:rPr>
                <w:rFonts w:ascii="Arial" w:hAnsi="Arial" w:cs="Arial"/>
                <w:b/>
                <w:bCs/>
                <w:sz w:val="20"/>
                <w:szCs w:val="20"/>
                <w:lang w:eastAsia="en-US"/>
              </w:rPr>
              <w:t>Коды компетенций, формированию которых способствует элемент программы</w:t>
            </w:r>
          </w:p>
        </w:tc>
      </w:tr>
      <w:tr w:rsidR="0006048C" w:rsidRPr="00343013" w:rsidTr="00C4770F">
        <w:trPr>
          <w:trHeight w:val="20"/>
          <w:tblHeader/>
        </w:trPr>
        <w:tc>
          <w:tcPr>
            <w:tcW w:w="864" w:type="pct"/>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1</w:t>
            </w:r>
          </w:p>
        </w:tc>
        <w:tc>
          <w:tcPr>
            <w:tcW w:w="3007" w:type="pct"/>
            <w:gridSpan w:val="2"/>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2</w:t>
            </w:r>
          </w:p>
        </w:tc>
        <w:tc>
          <w:tcPr>
            <w:tcW w:w="300" w:type="pct"/>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3</w:t>
            </w:r>
          </w:p>
        </w:tc>
        <w:tc>
          <w:tcPr>
            <w:tcW w:w="829" w:type="pct"/>
          </w:tcPr>
          <w:p w:rsidR="0006048C" w:rsidRPr="00343013" w:rsidRDefault="0006048C" w:rsidP="00B30397">
            <w:pPr>
              <w:spacing w:after="0" w:line="240" w:lineRule="auto"/>
              <w:jc w:val="center"/>
              <w:rPr>
                <w:rFonts w:ascii="Arial" w:hAnsi="Arial" w:cs="Arial"/>
                <w:b/>
                <w:bCs/>
                <w:sz w:val="20"/>
                <w:szCs w:val="20"/>
              </w:rPr>
            </w:pPr>
            <w:r w:rsidRPr="00343013">
              <w:rPr>
                <w:rFonts w:ascii="Arial" w:hAnsi="Arial" w:cs="Arial"/>
                <w:b/>
                <w:bCs/>
                <w:sz w:val="20"/>
                <w:szCs w:val="20"/>
              </w:rPr>
              <w:t>4</w:t>
            </w:r>
          </w:p>
        </w:tc>
      </w:tr>
      <w:tr w:rsidR="00BB1F25" w:rsidRPr="00343013" w:rsidTr="00C4770F">
        <w:trPr>
          <w:trHeight w:val="20"/>
        </w:trPr>
        <w:tc>
          <w:tcPr>
            <w:tcW w:w="3871" w:type="pct"/>
            <w:gridSpan w:val="3"/>
          </w:tcPr>
          <w:p w:rsidR="00BB1F25" w:rsidRPr="00343013" w:rsidRDefault="00FC7423" w:rsidP="00FC7423">
            <w:pPr>
              <w:pStyle w:val="Default"/>
              <w:rPr>
                <w:b/>
                <w:bCs/>
                <w:color w:val="FF0000"/>
                <w:spacing w:val="10"/>
                <w:w w:val="94"/>
                <w:sz w:val="20"/>
                <w:szCs w:val="20"/>
              </w:rPr>
            </w:pPr>
            <w:r>
              <w:rPr>
                <w:b/>
                <w:bCs/>
                <w:sz w:val="22"/>
                <w:szCs w:val="22"/>
              </w:rPr>
              <w:t xml:space="preserve">Раздел 1. Безопасность жизнедеятельности в чрезвычайных ситуациях </w:t>
            </w:r>
          </w:p>
        </w:tc>
        <w:tc>
          <w:tcPr>
            <w:tcW w:w="300" w:type="pct"/>
          </w:tcPr>
          <w:p w:rsidR="00BB1F25" w:rsidRPr="007B2703" w:rsidRDefault="00B37825" w:rsidP="00B30397">
            <w:pPr>
              <w:spacing w:after="0" w:line="240" w:lineRule="auto"/>
              <w:jc w:val="center"/>
              <w:rPr>
                <w:rFonts w:ascii="Arial" w:hAnsi="Arial" w:cs="Arial"/>
                <w:b/>
                <w:sz w:val="20"/>
                <w:szCs w:val="20"/>
              </w:rPr>
            </w:pPr>
            <w:r>
              <w:rPr>
                <w:rFonts w:ascii="Arial" w:hAnsi="Arial" w:cs="Arial"/>
                <w:b/>
                <w:sz w:val="20"/>
                <w:szCs w:val="20"/>
              </w:rPr>
              <w:t>16</w:t>
            </w:r>
          </w:p>
        </w:tc>
        <w:tc>
          <w:tcPr>
            <w:tcW w:w="829" w:type="pct"/>
          </w:tcPr>
          <w:p w:rsidR="00BB1F25" w:rsidRPr="00343013" w:rsidRDefault="00BB1F25" w:rsidP="00B30397">
            <w:pPr>
              <w:spacing w:after="0" w:line="240" w:lineRule="auto"/>
              <w:rPr>
                <w:rFonts w:ascii="Arial" w:hAnsi="Arial" w:cs="Arial"/>
                <w:b/>
                <w:sz w:val="20"/>
                <w:szCs w:val="20"/>
              </w:rPr>
            </w:pPr>
          </w:p>
        </w:tc>
      </w:tr>
      <w:tr w:rsidR="00090565" w:rsidRPr="00343013" w:rsidTr="00C4770F">
        <w:trPr>
          <w:trHeight w:val="20"/>
        </w:trPr>
        <w:tc>
          <w:tcPr>
            <w:tcW w:w="864" w:type="pct"/>
            <w:vMerge w:val="restart"/>
            <w:vAlign w:val="center"/>
          </w:tcPr>
          <w:p w:rsidR="00FC7423" w:rsidRPr="00FC7423" w:rsidRDefault="00FC7423" w:rsidP="00FC7423">
            <w:pPr>
              <w:pStyle w:val="Default"/>
              <w:rPr>
                <w:sz w:val="22"/>
                <w:szCs w:val="22"/>
              </w:rPr>
            </w:pPr>
            <w:r w:rsidRPr="00FC7423">
              <w:rPr>
                <w:b/>
                <w:bCs/>
                <w:sz w:val="22"/>
                <w:szCs w:val="22"/>
              </w:rPr>
              <w:t xml:space="preserve">Тема 1.1. </w:t>
            </w:r>
          </w:p>
          <w:p w:rsidR="00090565" w:rsidRPr="00FC7423" w:rsidRDefault="00FC7423" w:rsidP="00FC7423">
            <w:pPr>
              <w:spacing w:before="20" w:after="20" w:line="240" w:lineRule="auto"/>
              <w:rPr>
                <w:rFonts w:ascii="Arial" w:hAnsi="Arial" w:cs="Arial"/>
                <w:bCs/>
                <w:color w:val="FF0000"/>
                <w:sz w:val="20"/>
                <w:szCs w:val="20"/>
              </w:rPr>
            </w:pPr>
            <w:r w:rsidRPr="00FC7423">
              <w:rPr>
                <w:rFonts w:ascii="Arial" w:hAnsi="Arial" w:cs="Arial"/>
                <w:bCs/>
              </w:rPr>
              <w:t xml:space="preserve">Единая государственная система предупреждения и ликвидации чрезвычайных ситуаций (РСЧС) </w:t>
            </w:r>
          </w:p>
        </w:tc>
        <w:tc>
          <w:tcPr>
            <w:tcW w:w="3007" w:type="pct"/>
            <w:gridSpan w:val="2"/>
          </w:tcPr>
          <w:p w:rsidR="00090565" w:rsidRPr="00343013" w:rsidRDefault="00090565" w:rsidP="001D7B85">
            <w:pPr>
              <w:spacing w:before="40" w:after="40" w:line="240" w:lineRule="auto"/>
              <w:jc w:val="both"/>
              <w:rPr>
                <w:rFonts w:ascii="Arial" w:hAnsi="Arial" w:cs="Arial"/>
                <w:b/>
                <w:bCs/>
                <w:sz w:val="20"/>
                <w:szCs w:val="20"/>
              </w:rPr>
            </w:pPr>
            <w:r w:rsidRPr="00343013">
              <w:rPr>
                <w:rFonts w:ascii="Arial" w:hAnsi="Arial" w:cs="Arial"/>
                <w:b/>
                <w:bCs/>
                <w:sz w:val="20"/>
                <w:szCs w:val="20"/>
              </w:rPr>
              <w:t xml:space="preserve">Содержание учебного материала </w:t>
            </w:r>
          </w:p>
        </w:tc>
        <w:tc>
          <w:tcPr>
            <w:tcW w:w="300" w:type="pct"/>
          </w:tcPr>
          <w:p w:rsidR="00090565" w:rsidRPr="008B2EEE" w:rsidRDefault="00B525B6" w:rsidP="00B30397">
            <w:pPr>
              <w:spacing w:after="0" w:line="240" w:lineRule="auto"/>
              <w:jc w:val="center"/>
              <w:rPr>
                <w:rFonts w:ascii="Arial" w:hAnsi="Arial" w:cs="Arial"/>
                <w:b/>
                <w:bCs/>
                <w:sz w:val="20"/>
                <w:szCs w:val="20"/>
              </w:rPr>
            </w:pPr>
            <w:r>
              <w:rPr>
                <w:rFonts w:ascii="Arial" w:hAnsi="Arial" w:cs="Arial"/>
                <w:b/>
                <w:bCs/>
                <w:sz w:val="20"/>
                <w:szCs w:val="20"/>
              </w:rPr>
              <w:t>2</w:t>
            </w:r>
          </w:p>
        </w:tc>
        <w:tc>
          <w:tcPr>
            <w:tcW w:w="829" w:type="pct"/>
            <w:vMerge w:val="restart"/>
            <w:vAlign w:val="center"/>
          </w:tcPr>
          <w:p w:rsidR="00590665" w:rsidRPr="00980064" w:rsidRDefault="00590665" w:rsidP="0059066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590665" w:rsidRPr="00980064" w:rsidRDefault="00590665" w:rsidP="0059066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090565" w:rsidRPr="00C667BD" w:rsidRDefault="00590665" w:rsidP="00590665">
            <w:pPr>
              <w:spacing w:after="0" w:line="240" w:lineRule="auto"/>
              <w:rPr>
                <w:rFonts w:ascii="Arial" w:hAnsi="Arial" w:cs="Arial"/>
                <w:b/>
                <w:bCs/>
                <w:i/>
                <w:color w:val="FF0000"/>
                <w:sz w:val="20"/>
                <w:szCs w:val="20"/>
              </w:rPr>
            </w:pPr>
            <w:r w:rsidRPr="00980064">
              <w:rPr>
                <w:rFonts w:ascii="Arial" w:hAnsi="Arial" w:cs="Arial"/>
                <w:color w:val="212529"/>
                <w:spacing w:val="-2"/>
                <w:sz w:val="20"/>
                <w:szCs w:val="20"/>
              </w:rPr>
              <w:t>ПК 4.1 - 4.4</w:t>
            </w:r>
          </w:p>
        </w:tc>
      </w:tr>
      <w:tr w:rsidR="005B2684" w:rsidRPr="00343013" w:rsidTr="00C4770F">
        <w:trPr>
          <w:trHeight w:val="506"/>
        </w:trPr>
        <w:tc>
          <w:tcPr>
            <w:tcW w:w="864" w:type="pct"/>
            <w:vMerge/>
          </w:tcPr>
          <w:p w:rsidR="005B2684" w:rsidRPr="00343013" w:rsidRDefault="005B2684" w:rsidP="00CD0A38">
            <w:pPr>
              <w:spacing w:before="20" w:after="20" w:line="240" w:lineRule="auto"/>
              <w:rPr>
                <w:rFonts w:ascii="Arial" w:hAnsi="Arial" w:cs="Arial"/>
                <w:b/>
                <w:bCs/>
                <w:sz w:val="20"/>
                <w:szCs w:val="20"/>
              </w:rPr>
            </w:pPr>
          </w:p>
        </w:tc>
        <w:tc>
          <w:tcPr>
            <w:tcW w:w="141" w:type="pct"/>
            <w:tcBorders>
              <w:bottom w:val="single" w:sz="4" w:space="0" w:color="auto"/>
            </w:tcBorders>
            <w:vAlign w:val="center"/>
          </w:tcPr>
          <w:p w:rsidR="005B2684" w:rsidRDefault="005B2684" w:rsidP="005B2684">
            <w:pPr>
              <w:pStyle w:val="Default"/>
              <w:jc w:val="both"/>
              <w:rPr>
                <w:sz w:val="22"/>
                <w:szCs w:val="22"/>
              </w:rPr>
            </w:pPr>
            <w:r>
              <w:rPr>
                <w:b/>
                <w:bCs/>
                <w:sz w:val="22"/>
                <w:szCs w:val="22"/>
              </w:rPr>
              <w:t>1</w:t>
            </w:r>
          </w:p>
        </w:tc>
        <w:tc>
          <w:tcPr>
            <w:tcW w:w="2866" w:type="pct"/>
            <w:tcBorders>
              <w:bottom w:val="single" w:sz="4" w:space="0" w:color="auto"/>
            </w:tcBorders>
            <w:vAlign w:val="center"/>
          </w:tcPr>
          <w:p w:rsidR="005B2684" w:rsidRPr="00DB7480" w:rsidRDefault="005B2684" w:rsidP="00CD0A38">
            <w:pPr>
              <w:spacing w:before="20" w:after="20" w:line="240" w:lineRule="auto"/>
              <w:jc w:val="both"/>
              <w:rPr>
                <w:rFonts w:ascii="Arial" w:hAnsi="Arial" w:cs="Arial"/>
                <w:b/>
                <w:bCs/>
                <w:sz w:val="20"/>
                <w:szCs w:val="20"/>
              </w:rPr>
            </w:pPr>
            <w:r>
              <w:t>Единая государственная система предупреждения и ликвидации чрезвычайных ситуаций (РСЧС)</w:t>
            </w:r>
          </w:p>
        </w:tc>
        <w:tc>
          <w:tcPr>
            <w:tcW w:w="300" w:type="pct"/>
            <w:tcBorders>
              <w:bottom w:val="single" w:sz="4" w:space="0" w:color="auto"/>
            </w:tcBorders>
          </w:tcPr>
          <w:p w:rsidR="005B2684" w:rsidRPr="00175302" w:rsidRDefault="005B2684"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Borders>
              <w:bottom w:val="single" w:sz="4" w:space="0" w:color="auto"/>
            </w:tcBorders>
          </w:tcPr>
          <w:p w:rsidR="005B2684" w:rsidRPr="00343013" w:rsidRDefault="005B2684" w:rsidP="00B30397">
            <w:pPr>
              <w:spacing w:after="0" w:line="240" w:lineRule="auto"/>
              <w:rPr>
                <w:rFonts w:ascii="Arial" w:hAnsi="Arial" w:cs="Arial"/>
                <w:b/>
                <w:bCs/>
                <w:sz w:val="20"/>
                <w:szCs w:val="20"/>
              </w:rPr>
            </w:pPr>
          </w:p>
        </w:tc>
      </w:tr>
      <w:tr w:rsidR="00073BAB" w:rsidRPr="00343013" w:rsidTr="00C4770F">
        <w:trPr>
          <w:trHeight w:val="20"/>
        </w:trPr>
        <w:tc>
          <w:tcPr>
            <w:tcW w:w="864" w:type="pct"/>
            <w:vMerge w:val="restart"/>
            <w:vAlign w:val="center"/>
          </w:tcPr>
          <w:p w:rsidR="00073BAB" w:rsidRPr="00EE1EAE" w:rsidRDefault="00073BAB" w:rsidP="00EE1EAE">
            <w:pPr>
              <w:pStyle w:val="Default"/>
              <w:rPr>
                <w:sz w:val="22"/>
                <w:szCs w:val="22"/>
              </w:rPr>
            </w:pPr>
            <w:r w:rsidRPr="00EE1EAE">
              <w:rPr>
                <w:b/>
                <w:bCs/>
                <w:sz w:val="22"/>
                <w:szCs w:val="22"/>
              </w:rPr>
              <w:t xml:space="preserve">Тема 1.2. </w:t>
            </w:r>
          </w:p>
          <w:p w:rsidR="00073BAB" w:rsidRPr="00EE1EAE" w:rsidRDefault="00073BAB" w:rsidP="00EE1EAE">
            <w:pPr>
              <w:spacing w:before="20" w:after="20" w:line="240" w:lineRule="auto"/>
              <w:rPr>
                <w:rFonts w:ascii="Arial" w:hAnsi="Arial" w:cs="Arial"/>
                <w:bCs/>
                <w:sz w:val="20"/>
                <w:szCs w:val="20"/>
              </w:rPr>
            </w:pPr>
            <w:r w:rsidRPr="00EE1EAE">
              <w:rPr>
                <w:rFonts w:ascii="Arial" w:hAnsi="Arial" w:cs="Arial"/>
                <w:bCs/>
              </w:rPr>
              <w:t xml:space="preserve">Организация Гражданской обороны </w:t>
            </w:r>
          </w:p>
        </w:tc>
        <w:tc>
          <w:tcPr>
            <w:tcW w:w="3007" w:type="pct"/>
            <w:gridSpan w:val="2"/>
          </w:tcPr>
          <w:p w:rsidR="00073BAB" w:rsidRPr="00DF41F7" w:rsidRDefault="00073BAB" w:rsidP="001D7B85">
            <w:pPr>
              <w:spacing w:before="40" w:after="40" w:line="240" w:lineRule="auto"/>
              <w:jc w:val="both"/>
              <w:rPr>
                <w:rFonts w:ascii="Arial" w:hAnsi="Arial" w:cs="Arial"/>
                <w:b/>
              </w:rPr>
            </w:pPr>
            <w:r w:rsidRPr="00343013">
              <w:rPr>
                <w:rFonts w:ascii="Arial" w:hAnsi="Arial" w:cs="Arial"/>
                <w:b/>
                <w:bCs/>
                <w:sz w:val="20"/>
                <w:szCs w:val="20"/>
              </w:rPr>
              <w:t>Содержание учебного материала</w:t>
            </w:r>
          </w:p>
        </w:tc>
        <w:tc>
          <w:tcPr>
            <w:tcW w:w="300" w:type="pct"/>
          </w:tcPr>
          <w:p w:rsidR="00073BAB" w:rsidRPr="008B2EEE" w:rsidRDefault="00073BAB" w:rsidP="00003304">
            <w:pPr>
              <w:spacing w:after="0" w:line="240" w:lineRule="auto"/>
              <w:jc w:val="center"/>
              <w:rPr>
                <w:rFonts w:ascii="Arial" w:hAnsi="Arial" w:cs="Arial"/>
                <w:b/>
                <w:bCs/>
                <w:sz w:val="20"/>
                <w:szCs w:val="20"/>
              </w:rPr>
            </w:pPr>
            <w:r>
              <w:rPr>
                <w:rFonts w:ascii="Arial" w:hAnsi="Arial" w:cs="Arial"/>
                <w:b/>
                <w:bCs/>
                <w:sz w:val="20"/>
                <w:szCs w:val="20"/>
              </w:rPr>
              <w:t>6</w:t>
            </w:r>
          </w:p>
        </w:tc>
        <w:tc>
          <w:tcPr>
            <w:tcW w:w="829" w:type="pct"/>
            <w:vMerge w:val="restart"/>
            <w:vAlign w:val="center"/>
          </w:tcPr>
          <w:p w:rsidR="00073BAB" w:rsidRPr="00980064" w:rsidRDefault="00073BAB" w:rsidP="0059066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073BAB" w:rsidRPr="00980064" w:rsidRDefault="00073BAB" w:rsidP="0059066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073BAB" w:rsidRPr="00186ABC" w:rsidRDefault="00073BAB" w:rsidP="00590665">
            <w:pPr>
              <w:spacing w:after="0" w:line="240" w:lineRule="auto"/>
              <w:rPr>
                <w:rFonts w:ascii="Arial" w:hAnsi="Arial" w:cs="Arial"/>
                <w:b/>
                <w:bCs/>
                <w:i/>
                <w:sz w:val="20"/>
                <w:szCs w:val="20"/>
              </w:rPr>
            </w:pPr>
            <w:r w:rsidRPr="00980064">
              <w:rPr>
                <w:rFonts w:ascii="Arial" w:hAnsi="Arial" w:cs="Arial"/>
                <w:color w:val="212529"/>
                <w:spacing w:val="-2"/>
                <w:sz w:val="20"/>
                <w:szCs w:val="20"/>
              </w:rPr>
              <w:t>ПК 4.1 - 4.4</w:t>
            </w:r>
          </w:p>
        </w:tc>
      </w:tr>
      <w:tr w:rsidR="00073BAB" w:rsidRPr="00343013" w:rsidTr="00C4770F">
        <w:trPr>
          <w:trHeight w:val="1026"/>
        </w:trPr>
        <w:tc>
          <w:tcPr>
            <w:tcW w:w="864" w:type="pct"/>
            <w:vMerge/>
          </w:tcPr>
          <w:p w:rsidR="00073BAB" w:rsidRPr="00343013" w:rsidRDefault="00073BAB" w:rsidP="00CD0A38">
            <w:pPr>
              <w:spacing w:before="20" w:after="20" w:line="240" w:lineRule="auto"/>
              <w:rPr>
                <w:rFonts w:ascii="Arial" w:hAnsi="Arial" w:cs="Arial"/>
                <w:b/>
                <w:bCs/>
                <w:sz w:val="20"/>
                <w:szCs w:val="20"/>
              </w:rPr>
            </w:pPr>
          </w:p>
        </w:tc>
        <w:tc>
          <w:tcPr>
            <w:tcW w:w="141" w:type="pct"/>
            <w:vAlign w:val="center"/>
          </w:tcPr>
          <w:p w:rsidR="00073BAB" w:rsidRPr="00175302" w:rsidRDefault="00073BAB" w:rsidP="00CD0A38">
            <w:pPr>
              <w:spacing w:before="20" w:after="20" w:line="240" w:lineRule="auto"/>
              <w:jc w:val="both"/>
              <w:rPr>
                <w:rFonts w:ascii="Arial" w:hAnsi="Arial" w:cs="Arial"/>
                <w:sz w:val="20"/>
                <w:szCs w:val="20"/>
              </w:rPr>
            </w:pPr>
            <w:r w:rsidRPr="00175302">
              <w:rPr>
                <w:rFonts w:ascii="Arial" w:hAnsi="Arial" w:cs="Arial"/>
                <w:sz w:val="20"/>
                <w:szCs w:val="20"/>
              </w:rPr>
              <w:t>1</w:t>
            </w:r>
          </w:p>
        </w:tc>
        <w:tc>
          <w:tcPr>
            <w:tcW w:w="2866" w:type="pct"/>
          </w:tcPr>
          <w:p w:rsidR="00073BAB" w:rsidRPr="00175302" w:rsidRDefault="00073BAB" w:rsidP="00B46881">
            <w:pPr>
              <w:pStyle w:val="Default"/>
              <w:jc w:val="both"/>
              <w:rPr>
                <w:b/>
                <w:sz w:val="20"/>
                <w:szCs w:val="20"/>
              </w:rPr>
            </w:pPr>
            <w:r>
              <w:rPr>
                <w:b/>
                <w:bCs/>
                <w:sz w:val="22"/>
                <w:szCs w:val="22"/>
              </w:rPr>
              <w:t xml:space="preserve">Оружие массового поражения </w:t>
            </w:r>
            <w:r>
              <w:rPr>
                <w:sz w:val="22"/>
                <w:szCs w:val="22"/>
              </w:rPr>
              <w:t>(</w:t>
            </w:r>
            <w:r>
              <w:rPr>
                <w:b/>
                <w:bCs/>
                <w:sz w:val="22"/>
                <w:szCs w:val="22"/>
              </w:rPr>
              <w:t xml:space="preserve">ОМП). </w:t>
            </w:r>
            <w:r>
              <w:rPr>
                <w:sz w:val="22"/>
                <w:szCs w:val="22"/>
              </w:rPr>
              <w:t xml:space="preserve">Ядерное оружие. Химическое оружие. Биологическое оружие. Правила поведения и действия людей в зонах радиоактивного, химического заражения и в очаге биологического поражения. Приборы радиационной и химической разведки и контроля </w:t>
            </w:r>
          </w:p>
        </w:tc>
        <w:tc>
          <w:tcPr>
            <w:tcW w:w="300" w:type="pct"/>
          </w:tcPr>
          <w:p w:rsidR="00073BAB" w:rsidRPr="00003304"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tcPr>
          <w:p w:rsidR="00073BAB" w:rsidRPr="00343013" w:rsidRDefault="00073BAB" w:rsidP="00CD0A38">
            <w:pPr>
              <w:spacing w:before="20" w:after="20" w:line="240" w:lineRule="auto"/>
              <w:rPr>
                <w:rFonts w:ascii="Arial" w:hAnsi="Arial" w:cs="Arial"/>
                <w:b/>
                <w:bCs/>
                <w:sz w:val="20"/>
                <w:szCs w:val="20"/>
              </w:rPr>
            </w:pPr>
          </w:p>
        </w:tc>
        <w:tc>
          <w:tcPr>
            <w:tcW w:w="141" w:type="pct"/>
            <w:vAlign w:val="center"/>
          </w:tcPr>
          <w:p w:rsidR="00073BAB" w:rsidRPr="00175302" w:rsidRDefault="00073BAB" w:rsidP="00CD0A38">
            <w:pPr>
              <w:spacing w:before="20" w:after="20" w:line="240" w:lineRule="auto"/>
              <w:jc w:val="both"/>
              <w:rPr>
                <w:rFonts w:ascii="Arial" w:hAnsi="Arial" w:cs="Arial"/>
                <w:sz w:val="20"/>
                <w:szCs w:val="20"/>
              </w:rPr>
            </w:pPr>
            <w:r w:rsidRPr="00175302">
              <w:rPr>
                <w:rFonts w:ascii="Arial" w:hAnsi="Arial" w:cs="Arial"/>
                <w:sz w:val="20"/>
                <w:szCs w:val="20"/>
              </w:rPr>
              <w:t>2</w:t>
            </w:r>
          </w:p>
        </w:tc>
        <w:tc>
          <w:tcPr>
            <w:tcW w:w="2866" w:type="pct"/>
            <w:vAlign w:val="center"/>
          </w:tcPr>
          <w:p w:rsidR="00073BAB" w:rsidRPr="00175302" w:rsidRDefault="00073BAB" w:rsidP="005B2684">
            <w:pPr>
              <w:pStyle w:val="Default"/>
              <w:rPr>
                <w:b/>
                <w:sz w:val="20"/>
                <w:szCs w:val="20"/>
              </w:rPr>
            </w:pPr>
            <w:r>
              <w:rPr>
                <w:b/>
                <w:bCs/>
                <w:sz w:val="22"/>
                <w:szCs w:val="22"/>
              </w:rPr>
              <w:t xml:space="preserve">Средства индивидуальной и коллективной защиты от ОМП. </w:t>
            </w:r>
            <w:r>
              <w:rPr>
                <w:sz w:val="22"/>
                <w:szCs w:val="22"/>
              </w:rPr>
              <w:t>Средства индивидуальной защиты от ОМП. Средства коллективной защиты от ОМП</w:t>
            </w:r>
          </w:p>
        </w:tc>
        <w:tc>
          <w:tcPr>
            <w:tcW w:w="300" w:type="pct"/>
          </w:tcPr>
          <w:p w:rsidR="00073BAB" w:rsidRPr="00003304"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tcPr>
          <w:p w:rsidR="00073BAB" w:rsidRPr="00343013" w:rsidRDefault="00073BAB" w:rsidP="00CD0A38">
            <w:pPr>
              <w:spacing w:before="20" w:after="20" w:line="240" w:lineRule="auto"/>
              <w:rPr>
                <w:rFonts w:ascii="Arial" w:hAnsi="Arial" w:cs="Arial"/>
                <w:b/>
                <w:bCs/>
                <w:sz w:val="20"/>
                <w:szCs w:val="20"/>
              </w:rPr>
            </w:pPr>
          </w:p>
        </w:tc>
        <w:tc>
          <w:tcPr>
            <w:tcW w:w="3007" w:type="pct"/>
            <w:gridSpan w:val="2"/>
          </w:tcPr>
          <w:p w:rsidR="00073BAB" w:rsidRPr="00DF41F7" w:rsidRDefault="00073BAB" w:rsidP="001D7B85">
            <w:pPr>
              <w:spacing w:before="40" w:after="40" w:line="240" w:lineRule="auto"/>
              <w:jc w:val="both"/>
              <w:rPr>
                <w:rFonts w:ascii="Arial" w:hAnsi="Arial" w:cs="Arial"/>
                <w:b/>
              </w:rPr>
            </w:pPr>
            <w:r w:rsidRPr="00343013">
              <w:rPr>
                <w:rFonts w:ascii="Arial" w:hAnsi="Arial" w:cs="Arial"/>
                <w:b/>
                <w:bCs/>
                <w:sz w:val="20"/>
                <w:szCs w:val="20"/>
              </w:rPr>
              <w:t>Тематика практических занятий</w:t>
            </w:r>
          </w:p>
        </w:tc>
        <w:tc>
          <w:tcPr>
            <w:tcW w:w="300" w:type="pct"/>
          </w:tcPr>
          <w:p w:rsidR="00073BAB" w:rsidRPr="00003304" w:rsidRDefault="00073BAB" w:rsidP="00003304">
            <w:pPr>
              <w:spacing w:after="0" w:line="240" w:lineRule="auto"/>
              <w:jc w:val="center"/>
              <w:rPr>
                <w:rFonts w:ascii="Arial" w:hAnsi="Arial" w:cs="Arial"/>
                <w:bCs/>
                <w:sz w:val="20"/>
                <w:szCs w:val="20"/>
              </w:rPr>
            </w:pPr>
          </w:p>
        </w:tc>
        <w:tc>
          <w:tcPr>
            <w:tcW w:w="829" w:type="pct"/>
            <w:vMerge/>
          </w:tcPr>
          <w:p w:rsidR="00073BAB" w:rsidRPr="00343013" w:rsidRDefault="00073BAB" w:rsidP="00AA4971">
            <w:pPr>
              <w:shd w:val="clear" w:color="auto" w:fill="FFFFFF"/>
              <w:spacing w:after="0" w:line="240" w:lineRule="auto"/>
              <w:rPr>
                <w:rFonts w:ascii="Arial" w:hAnsi="Arial" w:cs="Arial"/>
                <w:b/>
                <w:bCs/>
                <w:sz w:val="20"/>
                <w:szCs w:val="20"/>
              </w:rPr>
            </w:pPr>
          </w:p>
        </w:tc>
      </w:tr>
      <w:tr w:rsidR="00073BAB" w:rsidRPr="00343013" w:rsidTr="00C4770F">
        <w:trPr>
          <w:trHeight w:val="20"/>
        </w:trPr>
        <w:tc>
          <w:tcPr>
            <w:tcW w:w="864" w:type="pct"/>
            <w:vMerge/>
          </w:tcPr>
          <w:p w:rsidR="00073BAB" w:rsidRPr="00343013" w:rsidRDefault="00073BAB" w:rsidP="00CD0A38">
            <w:pPr>
              <w:spacing w:before="20" w:after="20" w:line="240" w:lineRule="auto"/>
              <w:rPr>
                <w:rFonts w:ascii="Arial" w:hAnsi="Arial" w:cs="Arial"/>
                <w:b/>
                <w:bCs/>
                <w:sz w:val="20"/>
                <w:szCs w:val="20"/>
              </w:rPr>
            </w:pPr>
          </w:p>
        </w:tc>
        <w:tc>
          <w:tcPr>
            <w:tcW w:w="3007" w:type="pct"/>
            <w:gridSpan w:val="2"/>
          </w:tcPr>
          <w:p w:rsidR="00073BAB" w:rsidRPr="009437FB" w:rsidRDefault="00073BAB" w:rsidP="005B2684">
            <w:pPr>
              <w:spacing w:before="40" w:after="40" w:line="240" w:lineRule="auto"/>
              <w:jc w:val="both"/>
              <w:rPr>
                <w:rFonts w:ascii="Arial" w:hAnsi="Arial" w:cs="Arial"/>
                <w:b/>
                <w:sz w:val="20"/>
                <w:szCs w:val="20"/>
              </w:rPr>
            </w:pPr>
            <w:r w:rsidRPr="009437FB">
              <w:rPr>
                <w:rFonts w:ascii="Arial" w:hAnsi="Arial" w:cs="Arial"/>
                <w:b/>
                <w:sz w:val="20"/>
                <w:szCs w:val="20"/>
              </w:rPr>
              <w:t>Практическое занятие №</w:t>
            </w:r>
            <w:r>
              <w:rPr>
                <w:rFonts w:ascii="Arial" w:hAnsi="Arial" w:cs="Arial"/>
                <w:b/>
                <w:sz w:val="20"/>
                <w:szCs w:val="20"/>
              </w:rPr>
              <w:t>1</w:t>
            </w:r>
            <w:r w:rsidRPr="009437FB">
              <w:rPr>
                <w:rFonts w:ascii="Arial" w:hAnsi="Arial" w:cs="Arial"/>
                <w:b/>
                <w:sz w:val="20"/>
                <w:szCs w:val="20"/>
              </w:rPr>
              <w:t xml:space="preserve">. </w:t>
            </w:r>
            <w:r>
              <w:t xml:space="preserve">Средства индивидуальной и коллективной защиты от ОМП </w:t>
            </w:r>
          </w:p>
        </w:tc>
        <w:tc>
          <w:tcPr>
            <w:tcW w:w="300" w:type="pct"/>
          </w:tcPr>
          <w:p w:rsidR="00073BAB" w:rsidRPr="00003304"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val="restart"/>
          </w:tcPr>
          <w:p w:rsidR="00073BAB" w:rsidRPr="00B525B6" w:rsidRDefault="00073BAB" w:rsidP="00B525B6">
            <w:pPr>
              <w:pStyle w:val="Default"/>
              <w:rPr>
                <w:sz w:val="22"/>
                <w:szCs w:val="22"/>
              </w:rPr>
            </w:pPr>
            <w:r w:rsidRPr="00B525B6">
              <w:rPr>
                <w:b/>
                <w:bCs/>
                <w:sz w:val="22"/>
                <w:szCs w:val="22"/>
              </w:rPr>
              <w:t xml:space="preserve">Тема 1.3. </w:t>
            </w:r>
          </w:p>
          <w:p w:rsidR="00073BAB" w:rsidRPr="00B525B6" w:rsidRDefault="00073BAB" w:rsidP="00B525B6">
            <w:pPr>
              <w:spacing w:before="20" w:after="20" w:line="240" w:lineRule="auto"/>
              <w:rPr>
                <w:rFonts w:ascii="Arial" w:hAnsi="Arial" w:cs="Arial"/>
                <w:bCs/>
                <w:sz w:val="20"/>
                <w:szCs w:val="20"/>
              </w:rPr>
            </w:pPr>
            <w:r w:rsidRPr="00B525B6">
              <w:rPr>
                <w:rFonts w:ascii="Arial" w:hAnsi="Arial" w:cs="Arial"/>
                <w:bCs/>
              </w:rPr>
              <w:t xml:space="preserve">Защита населения и территорий при стихийных бедствиях </w:t>
            </w:r>
          </w:p>
          <w:p w:rsidR="00073BAB" w:rsidRPr="00343013" w:rsidRDefault="00073BAB" w:rsidP="00B525B6">
            <w:pPr>
              <w:pStyle w:val="Default"/>
              <w:rPr>
                <w:b/>
                <w:bCs/>
                <w:sz w:val="20"/>
                <w:szCs w:val="20"/>
              </w:rPr>
            </w:pPr>
            <w:r w:rsidRPr="00B525B6">
              <w:rPr>
                <w:bCs/>
                <w:sz w:val="22"/>
                <w:szCs w:val="22"/>
              </w:rPr>
              <w:t xml:space="preserve">и катастрофах на транспорте </w:t>
            </w:r>
          </w:p>
        </w:tc>
        <w:tc>
          <w:tcPr>
            <w:tcW w:w="3007" w:type="pct"/>
            <w:gridSpan w:val="2"/>
          </w:tcPr>
          <w:p w:rsidR="00073BAB" w:rsidRPr="009437FB" w:rsidRDefault="00073BAB" w:rsidP="005B2684">
            <w:pPr>
              <w:spacing w:before="40" w:after="40" w:line="240" w:lineRule="auto"/>
              <w:jc w:val="both"/>
              <w:rPr>
                <w:rFonts w:ascii="Arial" w:hAnsi="Arial" w:cs="Arial"/>
                <w:b/>
                <w:sz w:val="20"/>
                <w:szCs w:val="20"/>
              </w:rPr>
            </w:pPr>
            <w:r w:rsidRPr="00343013">
              <w:rPr>
                <w:rFonts w:ascii="Arial" w:hAnsi="Arial" w:cs="Arial"/>
                <w:b/>
                <w:bCs/>
                <w:sz w:val="20"/>
                <w:szCs w:val="20"/>
              </w:rPr>
              <w:t>Содержание учебного материала</w:t>
            </w:r>
          </w:p>
        </w:tc>
        <w:tc>
          <w:tcPr>
            <w:tcW w:w="300" w:type="pct"/>
          </w:tcPr>
          <w:p w:rsidR="00073BAB"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val="restart"/>
            <w:vAlign w:val="center"/>
          </w:tcPr>
          <w:p w:rsidR="0051679B" w:rsidRPr="00980064" w:rsidRDefault="0051679B" w:rsidP="0051679B">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51679B" w:rsidRPr="00980064" w:rsidRDefault="0051679B" w:rsidP="0051679B">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073BAB" w:rsidRPr="00343013" w:rsidRDefault="0051679B" w:rsidP="0051679B">
            <w:pPr>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073BAB" w:rsidRPr="00343013" w:rsidTr="00C4770F">
        <w:trPr>
          <w:trHeight w:val="20"/>
        </w:trPr>
        <w:tc>
          <w:tcPr>
            <w:tcW w:w="864" w:type="pct"/>
            <w:vMerge/>
          </w:tcPr>
          <w:p w:rsidR="00073BAB" w:rsidRPr="00343013" w:rsidRDefault="00073BAB" w:rsidP="00CD0A38">
            <w:pPr>
              <w:spacing w:before="20" w:after="20" w:line="240" w:lineRule="auto"/>
              <w:rPr>
                <w:rFonts w:ascii="Arial" w:hAnsi="Arial" w:cs="Arial"/>
                <w:b/>
                <w:bCs/>
                <w:sz w:val="20"/>
                <w:szCs w:val="20"/>
              </w:rPr>
            </w:pPr>
          </w:p>
        </w:tc>
        <w:tc>
          <w:tcPr>
            <w:tcW w:w="3007" w:type="pct"/>
            <w:gridSpan w:val="2"/>
          </w:tcPr>
          <w:p w:rsidR="00073BAB" w:rsidRDefault="00073BAB" w:rsidP="008B71FD">
            <w:pPr>
              <w:pStyle w:val="Default"/>
              <w:jc w:val="both"/>
              <w:rPr>
                <w:b/>
                <w:bCs/>
                <w:sz w:val="22"/>
                <w:szCs w:val="22"/>
              </w:rPr>
            </w:pPr>
            <w:r>
              <w:rPr>
                <w:b/>
                <w:bCs/>
                <w:sz w:val="22"/>
                <w:szCs w:val="22"/>
              </w:rPr>
              <w:t xml:space="preserve">Защита населения и территорий при стихийных бедствиях и катастрофах на транспорте: </w:t>
            </w:r>
          </w:p>
          <w:p w:rsidR="00073BAB" w:rsidRDefault="00073BAB" w:rsidP="008B71FD">
            <w:pPr>
              <w:pStyle w:val="Default"/>
              <w:jc w:val="both"/>
              <w:rPr>
                <w:sz w:val="22"/>
                <w:szCs w:val="22"/>
              </w:rPr>
            </w:pPr>
            <w:r>
              <w:rPr>
                <w:sz w:val="22"/>
                <w:szCs w:val="22"/>
              </w:rPr>
              <w:t xml:space="preserve">- при землетрясениях, извержениях вулканов, ураганах, бурях, смерчах, грозах; </w:t>
            </w:r>
          </w:p>
          <w:p w:rsidR="00073BAB" w:rsidRDefault="00073BAB" w:rsidP="008B71FD">
            <w:pPr>
              <w:pStyle w:val="Default"/>
              <w:jc w:val="both"/>
              <w:rPr>
                <w:sz w:val="22"/>
                <w:szCs w:val="22"/>
              </w:rPr>
            </w:pPr>
            <w:r>
              <w:rPr>
                <w:sz w:val="22"/>
                <w:szCs w:val="22"/>
              </w:rPr>
              <w:t xml:space="preserve">- при снежных заносах, сходе лавин, метели, вьюге, селях, оползнях; </w:t>
            </w:r>
          </w:p>
          <w:p w:rsidR="00073BAB" w:rsidRDefault="00073BAB" w:rsidP="008B71FD">
            <w:pPr>
              <w:pStyle w:val="Default"/>
              <w:jc w:val="both"/>
              <w:rPr>
                <w:sz w:val="22"/>
                <w:szCs w:val="22"/>
              </w:rPr>
            </w:pPr>
            <w:r>
              <w:rPr>
                <w:sz w:val="22"/>
                <w:szCs w:val="22"/>
              </w:rPr>
              <w:t xml:space="preserve">- при наводнениях, лесных, степных и торфяных пожарах; </w:t>
            </w:r>
          </w:p>
          <w:p w:rsidR="00073BAB" w:rsidRDefault="00073BAB" w:rsidP="008B71FD">
            <w:pPr>
              <w:pStyle w:val="Default"/>
              <w:jc w:val="both"/>
              <w:rPr>
                <w:sz w:val="22"/>
                <w:szCs w:val="22"/>
              </w:rPr>
            </w:pPr>
            <w:r>
              <w:rPr>
                <w:sz w:val="22"/>
                <w:szCs w:val="22"/>
              </w:rPr>
              <w:t xml:space="preserve">- при автомобильных и железнодорожных авариях; </w:t>
            </w:r>
          </w:p>
          <w:p w:rsidR="00073BAB" w:rsidRDefault="00073BAB" w:rsidP="008B71FD">
            <w:pPr>
              <w:pStyle w:val="Default"/>
              <w:jc w:val="both"/>
              <w:rPr>
                <w:sz w:val="22"/>
                <w:szCs w:val="22"/>
              </w:rPr>
            </w:pPr>
            <w:r>
              <w:rPr>
                <w:sz w:val="22"/>
                <w:szCs w:val="22"/>
              </w:rPr>
              <w:t xml:space="preserve">- при авариях на воздушном и водном транспорте </w:t>
            </w:r>
          </w:p>
          <w:p w:rsidR="00073BAB" w:rsidRPr="009437FB" w:rsidRDefault="00073BAB" w:rsidP="005B2684">
            <w:pPr>
              <w:spacing w:before="40" w:after="40" w:line="240" w:lineRule="auto"/>
              <w:jc w:val="both"/>
              <w:rPr>
                <w:rFonts w:ascii="Arial" w:hAnsi="Arial" w:cs="Arial"/>
                <w:b/>
                <w:sz w:val="20"/>
                <w:szCs w:val="20"/>
              </w:rPr>
            </w:pPr>
          </w:p>
        </w:tc>
        <w:tc>
          <w:tcPr>
            <w:tcW w:w="300" w:type="pct"/>
          </w:tcPr>
          <w:p w:rsidR="00073BAB"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val="restart"/>
          </w:tcPr>
          <w:p w:rsidR="00073BAB" w:rsidRPr="008B71FD" w:rsidRDefault="00073BAB" w:rsidP="008B71FD">
            <w:pPr>
              <w:pStyle w:val="Default"/>
              <w:rPr>
                <w:sz w:val="22"/>
                <w:szCs w:val="22"/>
              </w:rPr>
            </w:pPr>
            <w:r w:rsidRPr="008B71FD">
              <w:rPr>
                <w:b/>
                <w:bCs/>
                <w:sz w:val="22"/>
                <w:szCs w:val="22"/>
              </w:rPr>
              <w:t xml:space="preserve">Тема 1.4. </w:t>
            </w:r>
          </w:p>
          <w:p w:rsidR="00073BAB" w:rsidRPr="008B71FD" w:rsidRDefault="00073BAB" w:rsidP="008B71FD">
            <w:pPr>
              <w:pStyle w:val="Default"/>
              <w:rPr>
                <w:sz w:val="22"/>
                <w:szCs w:val="22"/>
              </w:rPr>
            </w:pPr>
            <w:r w:rsidRPr="008B71FD">
              <w:rPr>
                <w:bCs/>
                <w:sz w:val="22"/>
                <w:szCs w:val="22"/>
              </w:rPr>
              <w:t xml:space="preserve">Защита населения и территорий </w:t>
            </w:r>
          </w:p>
          <w:p w:rsidR="00073BAB" w:rsidRPr="008B71FD" w:rsidRDefault="00073BAB" w:rsidP="008B71FD">
            <w:pPr>
              <w:pStyle w:val="Default"/>
              <w:rPr>
                <w:sz w:val="22"/>
                <w:szCs w:val="22"/>
              </w:rPr>
            </w:pPr>
            <w:r w:rsidRPr="008B71FD">
              <w:rPr>
                <w:bCs/>
                <w:sz w:val="22"/>
                <w:szCs w:val="22"/>
              </w:rPr>
              <w:t xml:space="preserve">при авариях и катастрофах </w:t>
            </w:r>
          </w:p>
          <w:p w:rsidR="00073BAB" w:rsidRPr="00343013" w:rsidRDefault="00073BAB" w:rsidP="008B71FD">
            <w:pPr>
              <w:spacing w:before="20" w:after="20" w:line="240" w:lineRule="auto"/>
              <w:rPr>
                <w:rFonts w:ascii="Arial" w:hAnsi="Arial" w:cs="Arial"/>
                <w:b/>
                <w:bCs/>
                <w:sz w:val="20"/>
                <w:szCs w:val="20"/>
              </w:rPr>
            </w:pPr>
            <w:r w:rsidRPr="008B71FD">
              <w:rPr>
                <w:rFonts w:ascii="Arial" w:hAnsi="Arial" w:cs="Arial"/>
                <w:bCs/>
              </w:rPr>
              <w:t xml:space="preserve">на производственных объектах, неблагоприятной экологической обстановке </w:t>
            </w:r>
          </w:p>
        </w:tc>
        <w:tc>
          <w:tcPr>
            <w:tcW w:w="3007" w:type="pct"/>
            <w:gridSpan w:val="2"/>
          </w:tcPr>
          <w:p w:rsidR="00073BAB" w:rsidRPr="009437FB" w:rsidRDefault="00073BAB" w:rsidP="005B2684">
            <w:pPr>
              <w:spacing w:before="40" w:after="40" w:line="240" w:lineRule="auto"/>
              <w:jc w:val="both"/>
              <w:rPr>
                <w:rFonts w:ascii="Arial" w:hAnsi="Arial" w:cs="Arial"/>
                <w:b/>
                <w:sz w:val="20"/>
                <w:szCs w:val="20"/>
              </w:rPr>
            </w:pPr>
            <w:r w:rsidRPr="00343013">
              <w:rPr>
                <w:rFonts w:ascii="Arial" w:hAnsi="Arial" w:cs="Arial"/>
                <w:b/>
                <w:bCs/>
                <w:sz w:val="20"/>
                <w:szCs w:val="20"/>
              </w:rPr>
              <w:t>Содержание учебного материала</w:t>
            </w:r>
          </w:p>
        </w:tc>
        <w:tc>
          <w:tcPr>
            <w:tcW w:w="300" w:type="pct"/>
          </w:tcPr>
          <w:p w:rsidR="00073BAB" w:rsidRDefault="00073BAB" w:rsidP="00003304">
            <w:pPr>
              <w:spacing w:after="0" w:line="240" w:lineRule="auto"/>
              <w:jc w:val="center"/>
              <w:rPr>
                <w:rFonts w:ascii="Arial" w:hAnsi="Arial" w:cs="Arial"/>
                <w:bCs/>
                <w:sz w:val="20"/>
                <w:szCs w:val="20"/>
              </w:rPr>
            </w:pPr>
            <w:r>
              <w:rPr>
                <w:rFonts w:ascii="Arial" w:hAnsi="Arial" w:cs="Arial"/>
                <w:bCs/>
                <w:sz w:val="20"/>
                <w:szCs w:val="20"/>
              </w:rPr>
              <w:t>4</w:t>
            </w:r>
          </w:p>
        </w:tc>
        <w:tc>
          <w:tcPr>
            <w:tcW w:w="829" w:type="pct"/>
            <w:vMerge w:val="restart"/>
            <w:vAlign w:val="center"/>
          </w:tcPr>
          <w:p w:rsidR="004219A5" w:rsidRPr="00980064" w:rsidRDefault="004219A5" w:rsidP="004219A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4219A5" w:rsidRPr="00980064" w:rsidRDefault="004219A5" w:rsidP="004219A5">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073BAB" w:rsidRPr="00343013" w:rsidRDefault="004219A5" w:rsidP="004219A5">
            <w:pPr>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073BAB" w:rsidRPr="00343013" w:rsidTr="00C4770F">
        <w:trPr>
          <w:trHeight w:val="20"/>
        </w:trPr>
        <w:tc>
          <w:tcPr>
            <w:tcW w:w="864" w:type="pct"/>
            <w:vMerge/>
          </w:tcPr>
          <w:p w:rsidR="00073BAB" w:rsidRPr="008B71FD" w:rsidRDefault="00073BAB" w:rsidP="008B71FD">
            <w:pPr>
              <w:pStyle w:val="Default"/>
              <w:rPr>
                <w:b/>
                <w:bCs/>
                <w:sz w:val="22"/>
                <w:szCs w:val="22"/>
              </w:rPr>
            </w:pPr>
          </w:p>
        </w:tc>
        <w:tc>
          <w:tcPr>
            <w:tcW w:w="141" w:type="pct"/>
          </w:tcPr>
          <w:p w:rsidR="00073BAB" w:rsidRPr="009437FB" w:rsidRDefault="00073BAB" w:rsidP="005B2684">
            <w:pPr>
              <w:spacing w:before="40" w:after="40" w:line="240" w:lineRule="auto"/>
              <w:jc w:val="both"/>
              <w:rPr>
                <w:rFonts w:ascii="Arial" w:hAnsi="Arial" w:cs="Arial"/>
                <w:b/>
                <w:sz w:val="20"/>
                <w:szCs w:val="20"/>
              </w:rPr>
            </w:pPr>
            <w:r>
              <w:rPr>
                <w:rFonts w:ascii="Arial" w:hAnsi="Arial" w:cs="Arial"/>
                <w:b/>
                <w:sz w:val="20"/>
                <w:szCs w:val="20"/>
              </w:rPr>
              <w:t>1</w:t>
            </w:r>
          </w:p>
        </w:tc>
        <w:tc>
          <w:tcPr>
            <w:tcW w:w="2866" w:type="pct"/>
          </w:tcPr>
          <w:p w:rsidR="00073BAB" w:rsidRDefault="00073BAB" w:rsidP="006177A2">
            <w:pPr>
              <w:pStyle w:val="Default"/>
              <w:rPr>
                <w:sz w:val="22"/>
                <w:szCs w:val="22"/>
              </w:rPr>
            </w:pPr>
            <w:r>
              <w:rPr>
                <w:b/>
                <w:bCs/>
                <w:sz w:val="22"/>
                <w:szCs w:val="22"/>
              </w:rPr>
              <w:t xml:space="preserve">Защита населения при авариях на производственных объектах и неблагоприятной экологической обстановке: </w:t>
            </w:r>
          </w:p>
          <w:p w:rsidR="00073BAB" w:rsidRDefault="00073BAB" w:rsidP="006177A2">
            <w:pPr>
              <w:pStyle w:val="Default"/>
              <w:rPr>
                <w:sz w:val="22"/>
                <w:szCs w:val="22"/>
              </w:rPr>
            </w:pPr>
            <w:r>
              <w:rPr>
                <w:sz w:val="22"/>
                <w:szCs w:val="22"/>
              </w:rPr>
              <w:t xml:space="preserve">- на пожароопасных, взрывоопасных, </w:t>
            </w:r>
            <w:proofErr w:type="spellStart"/>
            <w:r>
              <w:rPr>
                <w:sz w:val="22"/>
                <w:szCs w:val="22"/>
              </w:rPr>
              <w:t>гидродинамически</w:t>
            </w:r>
            <w:proofErr w:type="spellEnd"/>
            <w:r>
              <w:rPr>
                <w:sz w:val="22"/>
                <w:szCs w:val="22"/>
              </w:rPr>
              <w:t xml:space="preserve">-, химически-, радиационно-опасных производственных объектах; </w:t>
            </w:r>
          </w:p>
          <w:p w:rsidR="00073BAB" w:rsidRPr="009437FB" w:rsidRDefault="00073BAB" w:rsidP="006177A2">
            <w:pPr>
              <w:spacing w:before="40" w:after="40" w:line="240" w:lineRule="auto"/>
              <w:rPr>
                <w:rFonts w:ascii="Arial" w:hAnsi="Arial" w:cs="Arial"/>
                <w:b/>
                <w:sz w:val="20"/>
                <w:szCs w:val="20"/>
              </w:rPr>
            </w:pPr>
            <w:r>
              <w:t>- при утечках опасных и ядовитых веществ; - при эпидемиях и пандемиях</w:t>
            </w:r>
          </w:p>
        </w:tc>
        <w:tc>
          <w:tcPr>
            <w:tcW w:w="300" w:type="pct"/>
          </w:tcPr>
          <w:p w:rsidR="00073BAB"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tcPr>
          <w:p w:rsidR="00073BAB" w:rsidRPr="008B71FD" w:rsidRDefault="00073BAB" w:rsidP="008B71FD">
            <w:pPr>
              <w:pStyle w:val="Default"/>
              <w:rPr>
                <w:b/>
                <w:bCs/>
                <w:sz w:val="22"/>
                <w:szCs w:val="22"/>
              </w:rPr>
            </w:pPr>
          </w:p>
        </w:tc>
        <w:tc>
          <w:tcPr>
            <w:tcW w:w="3007" w:type="pct"/>
            <w:gridSpan w:val="2"/>
          </w:tcPr>
          <w:p w:rsidR="00073BAB" w:rsidRPr="009437FB" w:rsidRDefault="00073BAB" w:rsidP="005B2684">
            <w:pPr>
              <w:spacing w:before="40" w:after="40" w:line="240" w:lineRule="auto"/>
              <w:jc w:val="both"/>
              <w:rPr>
                <w:rFonts w:ascii="Arial" w:hAnsi="Arial" w:cs="Arial"/>
                <w:b/>
                <w:sz w:val="20"/>
                <w:szCs w:val="20"/>
              </w:rPr>
            </w:pPr>
            <w:r w:rsidRPr="00343013">
              <w:rPr>
                <w:rFonts w:ascii="Arial" w:hAnsi="Arial" w:cs="Arial"/>
                <w:b/>
                <w:bCs/>
                <w:sz w:val="20"/>
                <w:szCs w:val="20"/>
              </w:rPr>
              <w:t>Тематика практических занятий</w:t>
            </w:r>
          </w:p>
        </w:tc>
        <w:tc>
          <w:tcPr>
            <w:tcW w:w="300" w:type="pct"/>
          </w:tcPr>
          <w:p w:rsidR="00073BAB" w:rsidRDefault="00073BAB" w:rsidP="00003304">
            <w:pPr>
              <w:spacing w:after="0" w:line="240" w:lineRule="auto"/>
              <w:jc w:val="center"/>
              <w:rPr>
                <w:rFonts w:ascii="Arial" w:hAnsi="Arial" w:cs="Arial"/>
                <w:bCs/>
                <w:sz w:val="20"/>
                <w:szCs w:val="20"/>
              </w:rPr>
            </w:pP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073BAB" w:rsidRPr="00343013" w:rsidTr="00C4770F">
        <w:trPr>
          <w:trHeight w:val="20"/>
        </w:trPr>
        <w:tc>
          <w:tcPr>
            <w:tcW w:w="864" w:type="pct"/>
            <w:vMerge/>
          </w:tcPr>
          <w:p w:rsidR="00073BAB" w:rsidRPr="008B71FD" w:rsidRDefault="00073BAB" w:rsidP="008B71FD">
            <w:pPr>
              <w:pStyle w:val="Default"/>
              <w:rPr>
                <w:b/>
                <w:bCs/>
                <w:sz w:val="22"/>
                <w:szCs w:val="22"/>
              </w:rPr>
            </w:pPr>
          </w:p>
        </w:tc>
        <w:tc>
          <w:tcPr>
            <w:tcW w:w="3007" w:type="pct"/>
            <w:gridSpan w:val="2"/>
          </w:tcPr>
          <w:p w:rsidR="00073BAB" w:rsidRDefault="00073BAB" w:rsidP="006177A2">
            <w:pPr>
              <w:pStyle w:val="Default"/>
              <w:jc w:val="both"/>
              <w:rPr>
                <w:sz w:val="22"/>
                <w:szCs w:val="22"/>
              </w:rPr>
            </w:pPr>
            <w:r>
              <w:rPr>
                <w:b/>
                <w:bCs/>
                <w:sz w:val="22"/>
                <w:szCs w:val="22"/>
              </w:rPr>
              <w:t>Практическое занятие №2</w:t>
            </w:r>
            <w:r w:rsidR="004219A5">
              <w:rPr>
                <w:b/>
                <w:bCs/>
                <w:sz w:val="22"/>
                <w:szCs w:val="22"/>
              </w:rPr>
              <w:t>.</w:t>
            </w:r>
            <w:r>
              <w:rPr>
                <w:b/>
                <w:bCs/>
                <w:sz w:val="22"/>
                <w:szCs w:val="22"/>
              </w:rPr>
              <w:t xml:space="preserve"> </w:t>
            </w:r>
            <w:r>
              <w:rPr>
                <w:sz w:val="22"/>
                <w:szCs w:val="22"/>
              </w:rPr>
              <w:t xml:space="preserve">Отработка нормативов по надеванию противогаза и ОЗК </w:t>
            </w:r>
          </w:p>
          <w:p w:rsidR="00073BAB" w:rsidRPr="009437FB" w:rsidRDefault="00073BAB" w:rsidP="005B2684">
            <w:pPr>
              <w:spacing w:before="40" w:after="40" w:line="240" w:lineRule="auto"/>
              <w:jc w:val="both"/>
              <w:rPr>
                <w:rFonts w:ascii="Arial" w:hAnsi="Arial" w:cs="Arial"/>
                <w:b/>
                <w:sz w:val="20"/>
                <w:szCs w:val="20"/>
              </w:rPr>
            </w:pPr>
          </w:p>
        </w:tc>
        <w:tc>
          <w:tcPr>
            <w:tcW w:w="300" w:type="pct"/>
          </w:tcPr>
          <w:p w:rsidR="00073BAB" w:rsidRDefault="00073BAB"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073BAB" w:rsidRPr="00343013" w:rsidRDefault="00073BAB" w:rsidP="00095A42">
            <w:pPr>
              <w:spacing w:after="0" w:line="240" w:lineRule="auto"/>
              <w:rPr>
                <w:rFonts w:ascii="Arial" w:hAnsi="Arial" w:cs="Arial"/>
                <w:b/>
                <w:bCs/>
                <w:sz w:val="20"/>
                <w:szCs w:val="20"/>
              </w:rPr>
            </w:pPr>
          </w:p>
        </w:tc>
      </w:tr>
      <w:tr w:rsidR="004219A5" w:rsidRPr="00343013" w:rsidTr="00C4770F">
        <w:trPr>
          <w:trHeight w:val="20"/>
        </w:trPr>
        <w:tc>
          <w:tcPr>
            <w:tcW w:w="864" w:type="pct"/>
            <w:vMerge w:val="restart"/>
          </w:tcPr>
          <w:p w:rsidR="004219A5" w:rsidRPr="004219A5" w:rsidRDefault="004219A5" w:rsidP="004219A5">
            <w:pPr>
              <w:pStyle w:val="Default"/>
              <w:rPr>
                <w:sz w:val="22"/>
                <w:szCs w:val="22"/>
              </w:rPr>
            </w:pPr>
            <w:r w:rsidRPr="004219A5">
              <w:rPr>
                <w:b/>
                <w:bCs/>
                <w:sz w:val="22"/>
                <w:szCs w:val="22"/>
              </w:rPr>
              <w:t xml:space="preserve">Тема 1.5. </w:t>
            </w:r>
          </w:p>
          <w:p w:rsidR="004219A5" w:rsidRPr="004219A5" w:rsidRDefault="004219A5" w:rsidP="004219A5">
            <w:pPr>
              <w:spacing w:before="20" w:after="20" w:line="240" w:lineRule="auto"/>
              <w:rPr>
                <w:rFonts w:ascii="Arial" w:hAnsi="Arial" w:cs="Arial"/>
                <w:bCs/>
                <w:sz w:val="20"/>
                <w:szCs w:val="20"/>
              </w:rPr>
            </w:pPr>
            <w:r w:rsidRPr="004219A5">
              <w:rPr>
                <w:rFonts w:ascii="Arial" w:hAnsi="Arial" w:cs="Arial"/>
                <w:bCs/>
              </w:rPr>
              <w:t>Обеспечение безопасности при неблагоприятной социальной обстановке</w:t>
            </w:r>
            <w:r w:rsidRPr="004219A5">
              <w:rPr>
                <w:bCs/>
              </w:rPr>
              <w:t xml:space="preserve"> </w:t>
            </w:r>
          </w:p>
        </w:tc>
        <w:tc>
          <w:tcPr>
            <w:tcW w:w="3007" w:type="pct"/>
            <w:gridSpan w:val="2"/>
          </w:tcPr>
          <w:p w:rsidR="004219A5" w:rsidRPr="009437FB" w:rsidRDefault="004219A5" w:rsidP="005B2684">
            <w:pPr>
              <w:spacing w:before="40" w:after="40" w:line="240" w:lineRule="auto"/>
              <w:jc w:val="both"/>
              <w:rPr>
                <w:rFonts w:ascii="Arial" w:hAnsi="Arial" w:cs="Arial"/>
                <w:b/>
                <w:sz w:val="20"/>
                <w:szCs w:val="20"/>
              </w:rPr>
            </w:pPr>
            <w:r w:rsidRPr="00343013">
              <w:rPr>
                <w:rFonts w:ascii="Arial" w:hAnsi="Arial" w:cs="Arial"/>
                <w:b/>
                <w:bCs/>
                <w:sz w:val="20"/>
                <w:szCs w:val="20"/>
              </w:rPr>
              <w:t>Содержание учебного материала</w:t>
            </w:r>
          </w:p>
        </w:tc>
        <w:tc>
          <w:tcPr>
            <w:tcW w:w="300" w:type="pct"/>
          </w:tcPr>
          <w:p w:rsidR="004219A5" w:rsidRDefault="004219A5"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4219A5" w:rsidRPr="00343013" w:rsidRDefault="004219A5" w:rsidP="00095A42">
            <w:pPr>
              <w:spacing w:after="0" w:line="240" w:lineRule="auto"/>
              <w:rPr>
                <w:rFonts w:ascii="Arial" w:hAnsi="Arial" w:cs="Arial"/>
                <w:b/>
                <w:bCs/>
                <w:sz w:val="20"/>
                <w:szCs w:val="20"/>
              </w:rPr>
            </w:pPr>
          </w:p>
        </w:tc>
      </w:tr>
      <w:tr w:rsidR="004219A5" w:rsidRPr="00343013" w:rsidTr="00C4770F">
        <w:trPr>
          <w:trHeight w:val="20"/>
        </w:trPr>
        <w:tc>
          <w:tcPr>
            <w:tcW w:w="864" w:type="pct"/>
            <w:vMerge/>
          </w:tcPr>
          <w:p w:rsidR="004219A5" w:rsidRPr="004219A5" w:rsidRDefault="004219A5" w:rsidP="004219A5">
            <w:pPr>
              <w:pStyle w:val="Default"/>
              <w:rPr>
                <w:b/>
                <w:bCs/>
                <w:sz w:val="22"/>
                <w:szCs w:val="22"/>
              </w:rPr>
            </w:pPr>
          </w:p>
        </w:tc>
        <w:tc>
          <w:tcPr>
            <w:tcW w:w="141" w:type="pct"/>
          </w:tcPr>
          <w:p w:rsidR="004219A5" w:rsidRPr="00343013" w:rsidRDefault="004219A5" w:rsidP="005B2684">
            <w:pPr>
              <w:spacing w:before="40" w:after="40" w:line="240" w:lineRule="auto"/>
              <w:jc w:val="both"/>
              <w:rPr>
                <w:rFonts w:ascii="Arial" w:hAnsi="Arial" w:cs="Arial"/>
                <w:b/>
                <w:bCs/>
                <w:sz w:val="20"/>
                <w:szCs w:val="20"/>
              </w:rPr>
            </w:pPr>
            <w:r>
              <w:rPr>
                <w:rFonts w:ascii="Arial" w:hAnsi="Arial" w:cs="Arial"/>
                <w:b/>
                <w:bCs/>
                <w:sz w:val="20"/>
                <w:szCs w:val="20"/>
              </w:rPr>
              <w:t>1</w:t>
            </w:r>
          </w:p>
        </w:tc>
        <w:tc>
          <w:tcPr>
            <w:tcW w:w="2866" w:type="pct"/>
          </w:tcPr>
          <w:p w:rsidR="004219A5" w:rsidRDefault="004219A5" w:rsidP="004219A5">
            <w:pPr>
              <w:pStyle w:val="Default"/>
              <w:jc w:val="both"/>
              <w:rPr>
                <w:sz w:val="22"/>
                <w:szCs w:val="22"/>
              </w:rPr>
            </w:pPr>
            <w:r>
              <w:rPr>
                <w:b/>
                <w:bCs/>
                <w:sz w:val="22"/>
                <w:szCs w:val="22"/>
              </w:rPr>
              <w:t xml:space="preserve">Обеспечение безопасности при неблагоприятной социальной обстановке: </w:t>
            </w:r>
          </w:p>
          <w:p w:rsidR="004219A5" w:rsidRDefault="004219A5" w:rsidP="004219A5">
            <w:pPr>
              <w:pStyle w:val="Default"/>
              <w:jc w:val="both"/>
              <w:rPr>
                <w:sz w:val="22"/>
                <w:szCs w:val="22"/>
              </w:rPr>
            </w:pPr>
            <w:r>
              <w:rPr>
                <w:sz w:val="22"/>
                <w:szCs w:val="22"/>
              </w:rPr>
              <w:t xml:space="preserve">- при нахождении на территории ведения боевых действий; </w:t>
            </w:r>
          </w:p>
          <w:p w:rsidR="004219A5" w:rsidRDefault="004219A5" w:rsidP="004219A5">
            <w:pPr>
              <w:pStyle w:val="Default"/>
              <w:jc w:val="both"/>
              <w:rPr>
                <w:sz w:val="22"/>
                <w:szCs w:val="22"/>
              </w:rPr>
            </w:pPr>
            <w:r>
              <w:rPr>
                <w:sz w:val="22"/>
                <w:szCs w:val="22"/>
              </w:rPr>
              <w:t xml:space="preserve">- в случае захвата заложником; </w:t>
            </w:r>
          </w:p>
          <w:p w:rsidR="004219A5" w:rsidRDefault="004219A5" w:rsidP="004219A5">
            <w:pPr>
              <w:pStyle w:val="Default"/>
              <w:jc w:val="both"/>
              <w:rPr>
                <w:sz w:val="22"/>
                <w:szCs w:val="22"/>
              </w:rPr>
            </w:pPr>
            <w:r>
              <w:rPr>
                <w:sz w:val="22"/>
                <w:szCs w:val="22"/>
              </w:rPr>
              <w:t xml:space="preserve">- во время общественных беспорядков; </w:t>
            </w:r>
          </w:p>
          <w:p w:rsidR="004219A5" w:rsidRDefault="004219A5" w:rsidP="004219A5">
            <w:pPr>
              <w:pStyle w:val="Default"/>
              <w:jc w:val="both"/>
              <w:rPr>
                <w:sz w:val="22"/>
                <w:szCs w:val="22"/>
              </w:rPr>
            </w:pPr>
            <w:r>
              <w:rPr>
                <w:sz w:val="22"/>
                <w:szCs w:val="22"/>
              </w:rPr>
              <w:t xml:space="preserve">- при обнаружении подозрительных предметов; </w:t>
            </w:r>
          </w:p>
          <w:p w:rsidR="004219A5" w:rsidRPr="00343013" w:rsidRDefault="004219A5" w:rsidP="004219A5">
            <w:pPr>
              <w:spacing w:before="40" w:after="40" w:line="240" w:lineRule="auto"/>
              <w:jc w:val="both"/>
              <w:rPr>
                <w:rFonts w:ascii="Arial" w:hAnsi="Arial" w:cs="Arial"/>
                <w:b/>
                <w:bCs/>
                <w:sz w:val="20"/>
                <w:szCs w:val="20"/>
              </w:rPr>
            </w:pPr>
            <w:r>
              <w:t xml:space="preserve">- при угрозе совершения и совершенном террористическом акте. </w:t>
            </w:r>
          </w:p>
        </w:tc>
        <w:tc>
          <w:tcPr>
            <w:tcW w:w="300" w:type="pct"/>
          </w:tcPr>
          <w:p w:rsidR="004219A5" w:rsidRDefault="004219A5" w:rsidP="00003304">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4219A5" w:rsidRPr="00343013" w:rsidRDefault="004219A5" w:rsidP="00095A42">
            <w:pPr>
              <w:spacing w:after="0" w:line="240" w:lineRule="auto"/>
              <w:rPr>
                <w:rFonts w:ascii="Arial" w:hAnsi="Arial" w:cs="Arial"/>
                <w:b/>
                <w:bCs/>
                <w:sz w:val="20"/>
                <w:szCs w:val="20"/>
              </w:rPr>
            </w:pPr>
          </w:p>
        </w:tc>
      </w:tr>
      <w:tr w:rsidR="00660BB2" w:rsidRPr="00343013" w:rsidTr="00C4770F">
        <w:trPr>
          <w:trHeight w:val="20"/>
        </w:trPr>
        <w:tc>
          <w:tcPr>
            <w:tcW w:w="3871" w:type="pct"/>
            <w:gridSpan w:val="3"/>
          </w:tcPr>
          <w:p w:rsidR="00660BB2" w:rsidRPr="00660BB2" w:rsidRDefault="004219A5" w:rsidP="004219A5">
            <w:pPr>
              <w:pStyle w:val="Default"/>
              <w:jc w:val="both"/>
              <w:rPr>
                <w:b/>
                <w:sz w:val="20"/>
                <w:szCs w:val="20"/>
              </w:rPr>
            </w:pPr>
            <w:r>
              <w:rPr>
                <w:b/>
                <w:bCs/>
                <w:sz w:val="22"/>
                <w:szCs w:val="22"/>
              </w:rPr>
              <w:t xml:space="preserve">Раздел 2. Основы военной службы и медицинской подготовки </w:t>
            </w:r>
          </w:p>
        </w:tc>
        <w:tc>
          <w:tcPr>
            <w:tcW w:w="300" w:type="pct"/>
          </w:tcPr>
          <w:p w:rsidR="00660BB2" w:rsidRPr="00660BB2" w:rsidRDefault="00B37825" w:rsidP="00A63E1A">
            <w:pPr>
              <w:spacing w:after="0" w:line="240" w:lineRule="auto"/>
              <w:jc w:val="center"/>
              <w:rPr>
                <w:rFonts w:ascii="Arial" w:hAnsi="Arial" w:cs="Arial"/>
                <w:b/>
                <w:bCs/>
                <w:sz w:val="20"/>
                <w:szCs w:val="20"/>
              </w:rPr>
            </w:pPr>
            <w:r>
              <w:rPr>
                <w:rFonts w:ascii="Arial" w:hAnsi="Arial" w:cs="Arial"/>
                <w:b/>
                <w:bCs/>
                <w:sz w:val="20"/>
                <w:szCs w:val="20"/>
              </w:rPr>
              <w:t>52</w:t>
            </w:r>
          </w:p>
        </w:tc>
        <w:tc>
          <w:tcPr>
            <w:tcW w:w="829" w:type="pct"/>
          </w:tcPr>
          <w:p w:rsidR="00660BB2" w:rsidRPr="00343013" w:rsidRDefault="00660BB2" w:rsidP="00095A42">
            <w:pPr>
              <w:spacing w:after="0" w:line="240" w:lineRule="auto"/>
              <w:rPr>
                <w:rFonts w:ascii="Arial" w:hAnsi="Arial" w:cs="Arial"/>
                <w:b/>
                <w:bCs/>
                <w:sz w:val="20"/>
                <w:szCs w:val="20"/>
              </w:rPr>
            </w:pPr>
          </w:p>
        </w:tc>
      </w:tr>
      <w:tr w:rsidR="004D5DD1" w:rsidRPr="00343013" w:rsidTr="009615BE">
        <w:trPr>
          <w:trHeight w:val="20"/>
        </w:trPr>
        <w:tc>
          <w:tcPr>
            <w:tcW w:w="864" w:type="pct"/>
            <w:vMerge w:val="restart"/>
            <w:vAlign w:val="center"/>
          </w:tcPr>
          <w:p w:rsidR="004D5DD1" w:rsidRPr="00660BB2" w:rsidRDefault="004D5DD1" w:rsidP="00CD0A38">
            <w:pPr>
              <w:spacing w:before="20" w:after="20" w:line="240" w:lineRule="auto"/>
              <w:rPr>
                <w:rFonts w:ascii="Arial" w:hAnsi="Arial" w:cs="Arial"/>
                <w:b/>
                <w:bCs/>
                <w:sz w:val="20"/>
                <w:szCs w:val="20"/>
              </w:rPr>
            </w:pPr>
            <w:r w:rsidRPr="00660BB2">
              <w:rPr>
                <w:rFonts w:ascii="Arial" w:hAnsi="Arial" w:cs="Arial"/>
                <w:b/>
                <w:bCs/>
                <w:sz w:val="20"/>
                <w:szCs w:val="20"/>
              </w:rPr>
              <w:t xml:space="preserve">Тема </w:t>
            </w:r>
            <w:r w:rsidR="006C3CF3">
              <w:rPr>
                <w:rFonts w:ascii="Arial" w:hAnsi="Arial" w:cs="Arial"/>
                <w:b/>
                <w:bCs/>
                <w:sz w:val="20"/>
                <w:szCs w:val="20"/>
              </w:rPr>
              <w:t>2</w:t>
            </w:r>
            <w:r w:rsidRPr="00660BB2">
              <w:rPr>
                <w:rFonts w:ascii="Arial" w:hAnsi="Arial" w:cs="Arial"/>
                <w:b/>
                <w:bCs/>
                <w:sz w:val="20"/>
                <w:szCs w:val="20"/>
              </w:rPr>
              <w:t xml:space="preserve">.1. </w:t>
            </w:r>
          </w:p>
          <w:p w:rsidR="004D5DD1" w:rsidRPr="00343013" w:rsidRDefault="003C5E48" w:rsidP="003C5E48">
            <w:pPr>
              <w:pStyle w:val="Default"/>
              <w:rPr>
                <w:b/>
                <w:bCs/>
                <w:sz w:val="20"/>
                <w:szCs w:val="20"/>
              </w:rPr>
            </w:pPr>
            <w:r w:rsidRPr="003C5E48">
              <w:rPr>
                <w:bCs/>
                <w:sz w:val="22"/>
                <w:szCs w:val="22"/>
              </w:rPr>
              <w:t xml:space="preserve">Медицинское обслуживание в Российской Федерации </w:t>
            </w:r>
          </w:p>
        </w:tc>
        <w:tc>
          <w:tcPr>
            <w:tcW w:w="3007" w:type="pct"/>
            <w:gridSpan w:val="2"/>
          </w:tcPr>
          <w:p w:rsidR="004D5DD1" w:rsidRPr="008B2EEE" w:rsidRDefault="004D5DD1" w:rsidP="00CD0A38">
            <w:pPr>
              <w:spacing w:before="20" w:after="20" w:line="240" w:lineRule="auto"/>
              <w:jc w:val="both"/>
              <w:rPr>
                <w:rFonts w:ascii="Arial" w:hAnsi="Arial" w:cs="Arial"/>
                <w:b/>
                <w:sz w:val="20"/>
                <w:szCs w:val="20"/>
              </w:rPr>
            </w:pPr>
            <w:r w:rsidRPr="008B2EEE">
              <w:rPr>
                <w:rFonts w:ascii="Arial" w:hAnsi="Arial" w:cs="Arial"/>
                <w:b/>
                <w:bCs/>
                <w:sz w:val="20"/>
                <w:szCs w:val="20"/>
              </w:rPr>
              <w:t>Содержание учебного материала</w:t>
            </w:r>
          </w:p>
        </w:tc>
        <w:tc>
          <w:tcPr>
            <w:tcW w:w="300" w:type="pct"/>
          </w:tcPr>
          <w:p w:rsidR="004D5DD1" w:rsidRPr="006D7EBD" w:rsidRDefault="002A6CA0" w:rsidP="008B2EEE">
            <w:pPr>
              <w:spacing w:after="0" w:line="240" w:lineRule="auto"/>
              <w:jc w:val="center"/>
              <w:rPr>
                <w:rFonts w:ascii="Arial" w:hAnsi="Arial" w:cs="Arial"/>
                <w:b/>
                <w:bCs/>
                <w:sz w:val="20"/>
                <w:szCs w:val="20"/>
              </w:rPr>
            </w:pPr>
            <w:r>
              <w:rPr>
                <w:rFonts w:ascii="Arial" w:hAnsi="Arial" w:cs="Arial"/>
                <w:b/>
                <w:bCs/>
                <w:sz w:val="20"/>
                <w:szCs w:val="20"/>
              </w:rPr>
              <w:t>2</w:t>
            </w:r>
          </w:p>
        </w:tc>
        <w:tc>
          <w:tcPr>
            <w:tcW w:w="829" w:type="pct"/>
            <w:vMerge w:val="restart"/>
            <w:vAlign w:val="center"/>
          </w:tcPr>
          <w:p w:rsidR="00AA4971" w:rsidRPr="00980064" w:rsidRDefault="00AA4971"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AA4971" w:rsidRPr="00980064" w:rsidRDefault="00AA4971"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4D5DD1" w:rsidRPr="00343013" w:rsidRDefault="00AA4971" w:rsidP="00AA4971">
            <w:pPr>
              <w:shd w:val="clear" w:color="auto" w:fill="FFFFFF"/>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4D5DD1" w:rsidRPr="00343013" w:rsidTr="00C4770F">
        <w:trPr>
          <w:trHeight w:val="20"/>
        </w:trPr>
        <w:tc>
          <w:tcPr>
            <w:tcW w:w="864" w:type="pct"/>
            <w:vMerge/>
          </w:tcPr>
          <w:p w:rsidR="004D5DD1" w:rsidRPr="00343013" w:rsidRDefault="004D5DD1" w:rsidP="00CD0A38">
            <w:pPr>
              <w:spacing w:before="20" w:after="20" w:line="240" w:lineRule="auto"/>
              <w:rPr>
                <w:rFonts w:ascii="Arial" w:hAnsi="Arial" w:cs="Arial"/>
                <w:b/>
                <w:bCs/>
                <w:sz w:val="20"/>
                <w:szCs w:val="20"/>
              </w:rPr>
            </w:pPr>
          </w:p>
        </w:tc>
        <w:tc>
          <w:tcPr>
            <w:tcW w:w="141" w:type="pct"/>
            <w:vAlign w:val="center"/>
          </w:tcPr>
          <w:p w:rsidR="004D5DD1" w:rsidRPr="008B2EEE" w:rsidRDefault="004D5DD1" w:rsidP="00CD0A38">
            <w:pPr>
              <w:spacing w:before="20" w:after="20" w:line="240" w:lineRule="auto"/>
              <w:jc w:val="both"/>
              <w:rPr>
                <w:rFonts w:ascii="Arial" w:hAnsi="Arial" w:cs="Arial"/>
                <w:sz w:val="20"/>
                <w:szCs w:val="20"/>
              </w:rPr>
            </w:pPr>
            <w:r w:rsidRPr="008B2EEE">
              <w:rPr>
                <w:rFonts w:ascii="Arial" w:hAnsi="Arial" w:cs="Arial"/>
                <w:sz w:val="20"/>
                <w:szCs w:val="20"/>
              </w:rPr>
              <w:t>1</w:t>
            </w:r>
          </w:p>
        </w:tc>
        <w:tc>
          <w:tcPr>
            <w:tcW w:w="2866" w:type="pct"/>
            <w:vAlign w:val="center"/>
          </w:tcPr>
          <w:p w:rsidR="004D5DD1" w:rsidRPr="008B2EEE" w:rsidRDefault="002A6CA0" w:rsidP="002A6CA0">
            <w:pPr>
              <w:pStyle w:val="Default"/>
              <w:jc w:val="both"/>
              <w:rPr>
                <w:b/>
                <w:sz w:val="20"/>
                <w:szCs w:val="20"/>
              </w:rPr>
            </w:pPr>
            <w:r>
              <w:rPr>
                <w:b/>
                <w:bCs/>
                <w:sz w:val="22"/>
                <w:szCs w:val="22"/>
              </w:rPr>
              <w:t xml:space="preserve">Основы медицинского страхования. Донорство крови </w:t>
            </w:r>
          </w:p>
        </w:tc>
        <w:tc>
          <w:tcPr>
            <w:tcW w:w="300" w:type="pct"/>
          </w:tcPr>
          <w:p w:rsidR="004D5DD1" w:rsidRPr="00821D32" w:rsidRDefault="004D5DD1" w:rsidP="00821D32">
            <w:pPr>
              <w:spacing w:after="0" w:line="240" w:lineRule="auto"/>
              <w:jc w:val="center"/>
              <w:rPr>
                <w:rFonts w:ascii="Arial" w:hAnsi="Arial" w:cs="Arial"/>
                <w:bCs/>
                <w:sz w:val="20"/>
                <w:szCs w:val="20"/>
              </w:rPr>
            </w:pPr>
            <w:r w:rsidRPr="00821D32">
              <w:rPr>
                <w:rFonts w:ascii="Arial" w:hAnsi="Arial" w:cs="Arial"/>
                <w:bCs/>
                <w:sz w:val="20"/>
                <w:szCs w:val="20"/>
              </w:rPr>
              <w:t>2</w:t>
            </w:r>
          </w:p>
        </w:tc>
        <w:tc>
          <w:tcPr>
            <w:tcW w:w="829" w:type="pct"/>
            <w:vMerge/>
          </w:tcPr>
          <w:p w:rsidR="004D5DD1" w:rsidRPr="00343013" w:rsidRDefault="004D5DD1" w:rsidP="00095A42">
            <w:pPr>
              <w:spacing w:after="0" w:line="240" w:lineRule="auto"/>
              <w:rPr>
                <w:rFonts w:ascii="Arial" w:hAnsi="Arial" w:cs="Arial"/>
                <w:b/>
                <w:bCs/>
                <w:sz w:val="20"/>
                <w:szCs w:val="20"/>
              </w:rPr>
            </w:pPr>
          </w:p>
        </w:tc>
      </w:tr>
      <w:tr w:rsidR="009615BE" w:rsidRPr="00343013" w:rsidTr="009615BE">
        <w:trPr>
          <w:trHeight w:val="20"/>
        </w:trPr>
        <w:tc>
          <w:tcPr>
            <w:tcW w:w="864" w:type="pct"/>
            <w:vMerge w:val="restart"/>
            <w:vAlign w:val="center"/>
          </w:tcPr>
          <w:p w:rsidR="009615BE" w:rsidRPr="00E93A3F" w:rsidRDefault="009615BE" w:rsidP="00CD0A38">
            <w:pPr>
              <w:spacing w:before="20" w:after="20" w:line="240" w:lineRule="auto"/>
              <w:rPr>
                <w:rFonts w:ascii="Arial" w:hAnsi="Arial" w:cs="Arial"/>
                <w:b/>
                <w:bCs/>
                <w:sz w:val="20"/>
                <w:szCs w:val="20"/>
              </w:rPr>
            </w:pPr>
            <w:r w:rsidRPr="00E93A3F">
              <w:rPr>
                <w:rFonts w:ascii="Arial" w:hAnsi="Arial" w:cs="Arial"/>
                <w:b/>
                <w:bCs/>
                <w:sz w:val="20"/>
                <w:szCs w:val="20"/>
              </w:rPr>
              <w:t xml:space="preserve">Тема </w:t>
            </w:r>
            <w:r>
              <w:rPr>
                <w:rFonts w:ascii="Arial" w:hAnsi="Arial" w:cs="Arial"/>
                <w:b/>
                <w:bCs/>
                <w:sz w:val="20"/>
                <w:szCs w:val="20"/>
              </w:rPr>
              <w:t>2</w:t>
            </w:r>
            <w:r w:rsidRPr="00E93A3F">
              <w:rPr>
                <w:rFonts w:ascii="Arial" w:hAnsi="Arial" w:cs="Arial"/>
                <w:b/>
                <w:bCs/>
                <w:sz w:val="20"/>
                <w:szCs w:val="20"/>
              </w:rPr>
              <w:t xml:space="preserve">.2. </w:t>
            </w:r>
          </w:p>
          <w:p w:rsidR="009615BE" w:rsidRPr="00343013" w:rsidRDefault="009615BE" w:rsidP="003C5E48">
            <w:pPr>
              <w:pStyle w:val="Default"/>
              <w:rPr>
                <w:b/>
                <w:bCs/>
                <w:sz w:val="20"/>
                <w:szCs w:val="20"/>
              </w:rPr>
            </w:pPr>
            <w:r w:rsidRPr="003C5E48">
              <w:rPr>
                <w:bCs/>
                <w:sz w:val="22"/>
                <w:szCs w:val="22"/>
              </w:rPr>
              <w:t xml:space="preserve">Основные признаки неотложных состояний </w:t>
            </w:r>
          </w:p>
        </w:tc>
        <w:tc>
          <w:tcPr>
            <w:tcW w:w="3007" w:type="pct"/>
            <w:gridSpan w:val="2"/>
            <w:tcBorders>
              <w:bottom w:val="single" w:sz="4" w:space="0" w:color="auto"/>
            </w:tcBorders>
          </w:tcPr>
          <w:p w:rsidR="009615BE" w:rsidRPr="00343013" w:rsidRDefault="009615BE" w:rsidP="00B34E81">
            <w:pPr>
              <w:spacing w:before="40" w:after="40" w:line="240" w:lineRule="auto"/>
              <w:jc w:val="both"/>
              <w:rPr>
                <w:rFonts w:ascii="Arial" w:hAnsi="Arial" w:cs="Arial"/>
                <w:b/>
                <w:bCs/>
                <w:sz w:val="20"/>
                <w:szCs w:val="20"/>
              </w:rPr>
            </w:pPr>
            <w:r w:rsidRPr="00343013">
              <w:rPr>
                <w:rFonts w:ascii="Arial" w:hAnsi="Arial" w:cs="Arial"/>
                <w:b/>
                <w:bCs/>
                <w:sz w:val="20"/>
                <w:szCs w:val="20"/>
              </w:rPr>
              <w:t xml:space="preserve">Содержание учебного материала </w:t>
            </w:r>
          </w:p>
        </w:tc>
        <w:tc>
          <w:tcPr>
            <w:tcW w:w="300" w:type="pct"/>
          </w:tcPr>
          <w:p w:rsidR="009615BE" w:rsidRPr="006D7EBD" w:rsidRDefault="00B37825" w:rsidP="006D7EBD">
            <w:pPr>
              <w:spacing w:after="0" w:line="240" w:lineRule="auto"/>
              <w:jc w:val="center"/>
              <w:rPr>
                <w:rFonts w:ascii="Arial" w:hAnsi="Arial" w:cs="Arial"/>
                <w:b/>
                <w:bCs/>
                <w:sz w:val="20"/>
                <w:szCs w:val="20"/>
              </w:rPr>
            </w:pPr>
            <w:r>
              <w:rPr>
                <w:rFonts w:ascii="Arial" w:hAnsi="Arial" w:cs="Arial"/>
                <w:b/>
                <w:bCs/>
                <w:sz w:val="20"/>
                <w:szCs w:val="20"/>
              </w:rPr>
              <w:t>1</w:t>
            </w:r>
            <w:r w:rsidR="009615BE">
              <w:rPr>
                <w:rFonts w:ascii="Arial" w:hAnsi="Arial" w:cs="Arial"/>
                <w:b/>
                <w:bCs/>
                <w:sz w:val="20"/>
                <w:szCs w:val="20"/>
              </w:rPr>
              <w:t>6</w:t>
            </w:r>
          </w:p>
        </w:tc>
        <w:tc>
          <w:tcPr>
            <w:tcW w:w="829" w:type="pct"/>
            <w:vMerge w:val="restart"/>
            <w:vAlign w:val="center"/>
          </w:tcPr>
          <w:p w:rsidR="009615BE" w:rsidRPr="00980064" w:rsidRDefault="009615BE"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9615BE" w:rsidRPr="00980064" w:rsidRDefault="009615BE"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9615BE" w:rsidRPr="00343013" w:rsidRDefault="009615BE" w:rsidP="00AA4971">
            <w:pPr>
              <w:shd w:val="clear" w:color="auto" w:fill="FFFFFF"/>
              <w:spacing w:after="0" w:line="240" w:lineRule="auto"/>
              <w:rPr>
                <w:rFonts w:ascii="Arial" w:hAnsi="Arial" w:cs="Arial"/>
                <w:sz w:val="20"/>
                <w:szCs w:val="20"/>
              </w:rPr>
            </w:pPr>
            <w:r w:rsidRPr="00980064">
              <w:rPr>
                <w:rFonts w:ascii="Arial" w:hAnsi="Arial" w:cs="Arial"/>
                <w:color w:val="212529"/>
                <w:spacing w:val="-2"/>
                <w:sz w:val="20"/>
                <w:szCs w:val="20"/>
              </w:rPr>
              <w:t>ПК 4.1 - 4.4</w:t>
            </w:r>
          </w:p>
          <w:p w:rsidR="009615BE" w:rsidRPr="00980064" w:rsidRDefault="009615BE"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9615BE" w:rsidRPr="00980064" w:rsidRDefault="009615BE"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9615BE" w:rsidRPr="00343013" w:rsidRDefault="009615BE" w:rsidP="00AA4971">
            <w:pPr>
              <w:shd w:val="clear" w:color="auto" w:fill="FFFFFF"/>
              <w:spacing w:after="0" w:line="240" w:lineRule="auto"/>
              <w:rPr>
                <w:rFonts w:ascii="Arial" w:hAnsi="Arial" w:cs="Arial"/>
                <w:sz w:val="20"/>
                <w:szCs w:val="20"/>
              </w:rPr>
            </w:pPr>
            <w:r w:rsidRPr="00980064">
              <w:rPr>
                <w:rFonts w:ascii="Arial" w:hAnsi="Arial" w:cs="Arial"/>
                <w:color w:val="212529"/>
                <w:spacing w:val="-2"/>
                <w:sz w:val="20"/>
                <w:szCs w:val="20"/>
              </w:rPr>
              <w:t>ПК 4.1 - 4.4</w:t>
            </w:r>
          </w:p>
        </w:tc>
      </w:tr>
      <w:tr w:rsidR="009615BE" w:rsidRPr="00343013" w:rsidTr="00C4770F">
        <w:trPr>
          <w:trHeight w:val="20"/>
        </w:trPr>
        <w:tc>
          <w:tcPr>
            <w:tcW w:w="864" w:type="pct"/>
            <w:vMerge/>
          </w:tcPr>
          <w:p w:rsidR="009615BE" w:rsidRPr="009B4A73" w:rsidRDefault="009615BE" w:rsidP="00095A42">
            <w:pPr>
              <w:spacing w:after="0" w:line="240" w:lineRule="auto"/>
              <w:rPr>
                <w:rFonts w:ascii="Arial" w:hAnsi="Arial" w:cs="Arial"/>
                <w:b/>
                <w:bCs/>
                <w:color w:val="FF0000"/>
                <w:sz w:val="20"/>
                <w:szCs w:val="20"/>
              </w:rPr>
            </w:pPr>
          </w:p>
        </w:tc>
        <w:tc>
          <w:tcPr>
            <w:tcW w:w="141" w:type="pct"/>
            <w:tcBorders>
              <w:top w:val="single" w:sz="4" w:space="0" w:color="auto"/>
              <w:bottom w:val="single" w:sz="4" w:space="0" w:color="auto"/>
              <w:right w:val="single" w:sz="4" w:space="0" w:color="auto"/>
            </w:tcBorders>
            <w:vAlign w:val="center"/>
          </w:tcPr>
          <w:p w:rsidR="009615BE" w:rsidRPr="009B4A73" w:rsidRDefault="009615BE" w:rsidP="00095A42">
            <w:pPr>
              <w:spacing w:after="0" w:line="240" w:lineRule="auto"/>
              <w:jc w:val="both"/>
              <w:rPr>
                <w:rFonts w:ascii="Arial" w:hAnsi="Arial" w:cs="Arial"/>
                <w:bCs/>
                <w:sz w:val="20"/>
                <w:szCs w:val="20"/>
              </w:rPr>
            </w:pPr>
            <w:r w:rsidRPr="009B4A73">
              <w:rPr>
                <w:rFonts w:ascii="Arial" w:hAnsi="Arial" w:cs="Arial"/>
                <w:bCs/>
                <w:sz w:val="20"/>
                <w:szCs w:val="20"/>
              </w:rPr>
              <w:t>1</w:t>
            </w:r>
          </w:p>
        </w:tc>
        <w:tc>
          <w:tcPr>
            <w:tcW w:w="2866" w:type="pct"/>
            <w:tcBorders>
              <w:top w:val="single" w:sz="4" w:space="0" w:color="auto"/>
              <w:left w:val="single" w:sz="4" w:space="0" w:color="auto"/>
              <w:bottom w:val="single" w:sz="4" w:space="0" w:color="auto"/>
              <w:right w:val="single" w:sz="4" w:space="0" w:color="auto"/>
            </w:tcBorders>
          </w:tcPr>
          <w:p w:rsidR="009615BE" w:rsidRPr="009B4A73" w:rsidRDefault="009615BE" w:rsidP="002A6CA0">
            <w:pPr>
              <w:pStyle w:val="Default"/>
              <w:jc w:val="both"/>
              <w:rPr>
                <w:b/>
                <w:bCs/>
                <w:sz w:val="20"/>
                <w:szCs w:val="20"/>
              </w:rPr>
            </w:pPr>
            <w:r>
              <w:rPr>
                <w:b/>
                <w:bCs/>
                <w:sz w:val="22"/>
                <w:szCs w:val="22"/>
              </w:rPr>
              <w:t xml:space="preserve">Виды, признаки неотложных состояний </w:t>
            </w:r>
          </w:p>
        </w:tc>
        <w:tc>
          <w:tcPr>
            <w:tcW w:w="300" w:type="pct"/>
            <w:tcBorders>
              <w:left w:val="single" w:sz="4" w:space="0" w:color="auto"/>
            </w:tcBorders>
          </w:tcPr>
          <w:p w:rsidR="009615BE" w:rsidRPr="006D7EBD" w:rsidRDefault="009615BE" w:rsidP="006D7EBD">
            <w:pPr>
              <w:spacing w:after="0" w:line="240" w:lineRule="auto"/>
              <w:jc w:val="center"/>
              <w:rPr>
                <w:rFonts w:ascii="Arial" w:hAnsi="Arial" w:cs="Arial"/>
                <w:bCs/>
                <w:sz w:val="20"/>
                <w:szCs w:val="20"/>
              </w:rPr>
            </w:pPr>
            <w:r w:rsidRPr="006D7EBD">
              <w:rPr>
                <w:rFonts w:ascii="Arial" w:hAnsi="Arial" w:cs="Arial"/>
                <w:bCs/>
                <w:sz w:val="20"/>
                <w:szCs w:val="20"/>
              </w:rPr>
              <w:t>2</w:t>
            </w:r>
          </w:p>
        </w:tc>
        <w:tc>
          <w:tcPr>
            <w:tcW w:w="829" w:type="pct"/>
            <w:vMerge/>
          </w:tcPr>
          <w:p w:rsidR="009615BE" w:rsidRPr="00343013" w:rsidRDefault="009615BE" w:rsidP="00AA4971">
            <w:pPr>
              <w:shd w:val="clear" w:color="auto" w:fill="FFFFFF"/>
              <w:spacing w:after="0" w:line="240" w:lineRule="auto"/>
              <w:rPr>
                <w:rFonts w:ascii="Arial" w:hAnsi="Arial" w:cs="Arial"/>
                <w:b/>
                <w:color w:val="FF0000"/>
                <w:sz w:val="20"/>
                <w:szCs w:val="20"/>
              </w:rPr>
            </w:pPr>
          </w:p>
        </w:tc>
      </w:tr>
      <w:tr w:rsidR="009615BE" w:rsidRPr="00343013" w:rsidTr="00C4770F">
        <w:trPr>
          <w:trHeight w:val="20"/>
        </w:trPr>
        <w:tc>
          <w:tcPr>
            <w:tcW w:w="864" w:type="pct"/>
            <w:vMerge/>
          </w:tcPr>
          <w:p w:rsidR="009615BE" w:rsidRPr="009B4A73" w:rsidRDefault="009615BE" w:rsidP="00095A42">
            <w:pPr>
              <w:spacing w:after="0" w:line="240" w:lineRule="auto"/>
              <w:rPr>
                <w:rFonts w:ascii="Arial" w:hAnsi="Arial" w:cs="Arial"/>
                <w:b/>
                <w:bCs/>
                <w:color w:val="FF0000"/>
                <w:sz w:val="20"/>
                <w:szCs w:val="20"/>
              </w:rPr>
            </w:pPr>
          </w:p>
        </w:tc>
        <w:tc>
          <w:tcPr>
            <w:tcW w:w="141" w:type="pct"/>
            <w:tcBorders>
              <w:top w:val="single" w:sz="4" w:space="0" w:color="auto"/>
              <w:bottom w:val="single" w:sz="4" w:space="0" w:color="auto"/>
              <w:right w:val="single" w:sz="4" w:space="0" w:color="auto"/>
            </w:tcBorders>
            <w:vAlign w:val="center"/>
          </w:tcPr>
          <w:p w:rsidR="009615BE" w:rsidRPr="009B4A73" w:rsidRDefault="009615BE" w:rsidP="00095A42">
            <w:pPr>
              <w:spacing w:after="0" w:line="240" w:lineRule="auto"/>
              <w:jc w:val="both"/>
              <w:rPr>
                <w:rFonts w:ascii="Arial" w:hAnsi="Arial" w:cs="Arial"/>
                <w:bCs/>
                <w:sz w:val="20"/>
                <w:szCs w:val="20"/>
              </w:rPr>
            </w:pPr>
            <w:r>
              <w:rPr>
                <w:rFonts w:ascii="Arial" w:hAnsi="Arial" w:cs="Arial"/>
                <w:bCs/>
                <w:sz w:val="20"/>
                <w:szCs w:val="20"/>
              </w:rPr>
              <w:t>2</w:t>
            </w:r>
          </w:p>
        </w:tc>
        <w:tc>
          <w:tcPr>
            <w:tcW w:w="2866" w:type="pct"/>
            <w:tcBorders>
              <w:top w:val="single" w:sz="4" w:space="0" w:color="auto"/>
              <w:left w:val="single" w:sz="4" w:space="0" w:color="auto"/>
              <w:bottom w:val="single" w:sz="4" w:space="0" w:color="auto"/>
              <w:right w:val="single" w:sz="4" w:space="0" w:color="auto"/>
            </w:tcBorders>
          </w:tcPr>
          <w:p w:rsidR="009615BE" w:rsidRDefault="009615BE" w:rsidP="002A6CA0">
            <w:pPr>
              <w:pStyle w:val="Default"/>
              <w:jc w:val="both"/>
              <w:rPr>
                <w:sz w:val="22"/>
                <w:szCs w:val="22"/>
              </w:rPr>
            </w:pPr>
            <w:r>
              <w:rPr>
                <w:b/>
                <w:bCs/>
                <w:sz w:val="22"/>
                <w:szCs w:val="22"/>
              </w:rPr>
              <w:t xml:space="preserve">Порядок оказания первой помощи при травматических повреждениях. </w:t>
            </w:r>
          </w:p>
          <w:p w:rsidR="009615BE" w:rsidRPr="009B4A73" w:rsidRDefault="009615BE" w:rsidP="002A6CA0">
            <w:pPr>
              <w:spacing w:before="40" w:after="40" w:line="240" w:lineRule="auto"/>
              <w:jc w:val="both"/>
              <w:rPr>
                <w:rFonts w:ascii="Arial" w:hAnsi="Arial" w:cs="Arial"/>
                <w:b/>
                <w:bCs/>
                <w:sz w:val="20"/>
                <w:szCs w:val="20"/>
              </w:rPr>
            </w:pPr>
            <w:r>
              <w:t>Первая помощь при ранениях, кровотечениях, переломах, вывихах, ушибах</w:t>
            </w:r>
          </w:p>
        </w:tc>
        <w:tc>
          <w:tcPr>
            <w:tcW w:w="300" w:type="pct"/>
            <w:tcBorders>
              <w:left w:val="single" w:sz="4" w:space="0" w:color="auto"/>
            </w:tcBorders>
          </w:tcPr>
          <w:p w:rsidR="009615BE" w:rsidRPr="006D7EBD" w:rsidRDefault="009615BE"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AA4971">
            <w:pPr>
              <w:shd w:val="clear" w:color="auto" w:fill="FFFFFF"/>
              <w:spacing w:after="0" w:line="240" w:lineRule="auto"/>
              <w:rPr>
                <w:rFonts w:ascii="Arial" w:hAnsi="Arial" w:cs="Arial"/>
                <w:b/>
                <w:color w:val="FF0000"/>
                <w:sz w:val="20"/>
                <w:szCs w:val="20"/>
              </w:rPr>
            </w:pPr>
          </w:p>
        </w:tc>
      </w:tr>
      <w:tr w:rsidR="009615BE" w:rsidRPr="00343013" w:rsidTr="00C4770F">
        <w:trPr>
          <w:trHeight w:val="20"/>
        </w:trPr>
        <w:tc>
          <w:tcPr>
            <w:tcW w:w="864" w:type="pct"/>
            <w:vMerge/>
          </w:tcPr>
          <w:p w:rsidR="009615BE" w:rsidRPr="009B4A73" w:rsidRDefault="009615BE" w:rsidP="00095A42">
            <w:pPr>
              <w:spacing w:after="0" w:line="240" w:lineRule="auto"/>
              <w:rPr>
                <w:rFonts w:ascii="Arial" w:hAnsi="Arial" w:cs="Arial"/>
                <w:b/>
                <w:bCs/>
                <w:color w:val="FF0000"/>
                <w:sz w:val="20"/>
                <w:szCs w:val="20"/>
              </w:rPr>
            </w:pPr>
          </w:p>
        </w:tc>
        <w:tc>
          <w:tcPr>
            <w:tcW w:w="141" w:type="pct"/>
            <w:tcBorders>
              <w:top w:val="single" w:sz="4" w:space="0" w:color="auto"/>
              <w:bottom w:val="single" w:sz="4" w:space="0" w:color="auto"/>
              <w:right w:val="single" w:sz="4" w:space="0" w:color="auto"/>
            </w:tcBorders>
            <w:vAlign w:val="center"/>
          </w:tcPr>
          <w:p w:rsidR="009615BE" w:rsidRPr="009B4A73" w:rsidRDefault="009615BE" w:rsidP="00095A42">
            <w:pPr>
              <w:spacing w:after="0" w:line="240" w:lineRule="auto"/>
              <w:jc w:val="both"/>
              <w:rPr>
                <w:rFonts w:ascii="Arial" w:hAnsi="Arial" w:cs="Arial"/>
                <w:bCs/>
                <w:sz w:val="20"/>
                <w:szCs w:val="20"/>
              </w:rPr>
            </w:pPr>
            <w:r>
              <w:rPr>
                <w:rFonts w:ascii="Arial" w:hAnsi="Arial" w:cs="Arial"/>
                <w:bCs/>
                <w:sz w:val="20"/>
                <w:szCs w:val="20"/>
              </w:rPr>
              <w:t>3</w:t>
            </w:r>
          </w:p>
        </w:tc>
        <w:tc>
          <w:tcPr>
            <w:tcW w:w="2866" w:type="pct"/>
            <w:tcBorders>
              <w:top w:val="single" w:sz="4" w:space="0" w:color="auto"/>
              <w:left w:val="single" w:sz="4" w:space="0" w:color="auto"/>
              <w:bottom w:val="single" w:sz="4" w:space="0" w:color="auto"/>
              <w:right w:val="single" w:sz="4" w:space="0" w:color="auto"/>
            </w:tcBorders>
          </w:tcPr>
          <w:p w:rsidR="009615BE" w:rsidRDefault="009615BE" w:rsidP="002A6CA0">
            <w:pPr>
              <w:pStyle w:val="Default"/>
              <w:jc w:val="both"/>
              <w:rPr>
                <w:b/>
                <w:bCs/>
                <w:sz w:val="22"/>
                <w:szCs w:val="22"/>
              </w:rPr>
            </w:pPr>
            <w:r>
              <w:rPr>
                <w:b/>
                <w:bCs/>
                <w:sz w:val="22"/>
                <w:szCs w:val="22"/>
              </w:rPr>
              <w:t xml:space="preserve">Порядок оказания первой помощи при термических поражениях. </w:t>
            </w:r>
          </w:p>
          <w:p w:rsidR="009615BE" w:rsidRPr="009B4A73" w:rsidRDefault="009615BE" w:rsidP="002A6CA0">
            <w:pPr>
              <w:pStyle w:val="Default"/>
              <w:jc w:val="both"/>
              <w:rPr>
                <w:b/>
                <w:bCs/>
                <w:sz w:val="20"/>
                <w:szCs w:val="20"/>
              </w:rPr>
            </w:pPr>
            <w:r>
              <w:rPr>
                <w:sz w:val="22"/>
                <w:szCs w:val="22"/>
              </w:rPr>
              <w:t xml:space="preserve">Первая помощь при ожогах, обморожениях. </w:t>
            </w:r>
          </w:p>
        </w:tc>
        <w:tc>
          <w:tcPr>
            <w:tcW w:w="300" w:type="pct"/>
            <w:tcBorders>
              <w:left w:val="single" w:sz="4" w:space="0" w:color="auto"/>
            </w:tcBorders>
          </w:tcPr>
          <w:p w:rsidR="009615BE" w:rsidRPr="006D7EBD" w:rsidRDefault="009615BE"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AA4971">
            <w:pPr>
              <w:shd w:val="clear" w:color="auto" w:fill="FFFFFF"/>
              <w:spacing w:after="0" w:line="240" w:lineRule="auto"/>
              <w:rPr>
                <w:rFonts w:ascii="Arial" w:hAnsi="Arial" w:cs="Arial"/>
                <w:b/>
                <w:color w:val="FF0000"/>
                <w:sz w:val="20"/>
                <w:szCs w:val="20"/>
              </w:rPr>
            </w:pPr>
          </w:p>
        </w:tc>
      </w:tr>
      <w:tr w:rsidR="009615BE" w:rsidRPr="00343013" w:rsidTr="00C4770F">
        <w:trPr>
          <w:trHeight w:val="20"/>
        </w:trPr>
        <w:tc>
          <w:tcPr>
            <w:tcW w:w="864" w:type="pct"/>
            <w:vMerge/>
          </w:tcPr>
          <w:p w:rsidR="009615BE" w:rsidRPr="009B4A73" w:rsidRDefault="009615BE" w:rsidP="00095A42">
            <w:pPr>
              <w:spacing w:after="0" w:line="240" w:lineRule="auto"/>
              <w:rPr>
                <w:rFonts w:ascii="Arial" w:hAnsi="Arial" w:cs="Arial"/>
                <w:b/>
                <w:bCs/>
                <w:color w:val="FF0000"/>
                <w:sz w:val="20"/>
                <w:szCs w:val="20"/>
              </w:rPr>
            </w:pPr>
          </w:p>
        </w:tc>
        <w:tc>
          <w:tcPr>
            <w:tcW w:w="141" w:type="pct"/>
            <w:tcBorders>
              <w:top w:val="single" w:sz="4" w:space="0" w:color="auto"/>
              <w:bottom w:val="single" w:sz="4" w:space="0" w:color="auto"/>
              <w:right w:val="single" w:sz="4" w:space="0" w:color="auto"/>
            </w:tcBorders>
            <w:vAlign w:val="center"/>
          </w:tcPr>
          <w:p w:rsidR="009615BE" w:rsidRDefault="009615BE" w:rsidP="00095A42">
            <w:pPr>
              <w:spacing w:after="0" w:line="240" w:lineRule="auto"/>
              <w:jc w:val="both"/>
              <w:rPr>
                <w:rFonts w:ascii="Arial" w:hAnsi="Arial" w:cs="Arial"/>
                <w:bCs/>
                <w:sz w:val="20"/>
                <w:szCs w:val="20"/>
              </w:rPr>
            </w:pPr>
            <w:r>
              <w:rPr>
                <w:rFonts w:ascii="Arial" w:hAnsi="Arial" w:cs="Arial"/>
                <w:bCs/>
                <w:sz w:val="20"/>
                <w:szCs w:val="20"/>
              </w:rPr>
              <w:t>4</w:t>
            </w:r>
          </w:p>
        </w:tc>
        <w:tc>
          <w:tcPr>
            <w:tcW w:w="2866" w:type="pct"/>
            <w:tcBorders>
              <w:top w:val="single" w:sz="4" w:space="0" w:color="auto"/>
              <w:left w:val="single" w:sz="4" w:space="0" w:color="auto"/>
              <w:bottom w:val="single" w:sz="4" w:space="0" w:color="auto"/>
              <w:right w:val="single" w:sz="4" w:space="0" w:color="auto"/>
            </w:tcBorders>
          </w:tcPr>
          <w:p w:rsidR="009615BE" w:rsidRDefault="009615BE" w:rsidP="002A6CA0">
            <w:pPr>
              <w:pStyle w:val="Default"/>
              <w:jc w:val="both"/>
              <w:rPr>
                <w:sz w:val="22"/>
                <w:szCs w:val="22"/>
              </w:rPr>
            </w:pPr>
            <w:r>
              <w:rPr>
                <w:b/>
                <w:bCs/>
                <w:sz w:val="22"/>
                <w:szCs w:val="22"/>
              </w:rPr>
              <w:t xml:space="preserve">Порядок оказания первой помощи при утоплении, отравлении. </w:t>
            </w:r>
          </w:p>
          <w:p w:rsidR="009615BE" w:rsidRPr="009B4A73" w:rsidRDefault="009615BE" w:rsidP="002A6CA0">
            <w:pPr>
              <w:spacing w:before="40" w:after="40" w:line="240" w:lineRule="auto"/>
              <w:jc w:val="both"/>
              <w:rPr>
                <w:rFonts w:ascii="Arial" w:hAnsi="Arial" w:cs="Arial"/>
                <w:b/>
                <w:bCs/>
                <w:sz w:val="20"/>
                <w:szCs w:val="20"/>
              </w:rPr>
            </w:pPr>
            <w:r>
              <w:t xml:space="preserve">Первая помощь при утоплении, отравлении. </w:t>
            </w:r>
          </w:p>
        </w:tc>
        <w:tc>
          <w:tcPr>
            <w:tcW w:w="300" w:type="pct"/>
            <w:tcBorders>
              <w:left w:val="single" w:sz="4" w:space="0" w:color="auto"/>
            </w:tcBorders>
          </w:tcPr>
          <w:p w:rsidR="009615BE" w:rsidRPr="006D7EBD" w:rsidRDefault="009615BE"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AA4971">
            <w:pPr>
              <w:shd w:val="clear" w:color="auto" w:fill="FFFFFF"/>
              <w:spacing w:after="0" w:line="240" w:lineRule="auto"/>
              <w:rPr>
                <w:rFonts w:ascii="Arial" w:hAnsi="Arial" w:cs="Arial"/>
                <w:b/>
                <w:color w:val="FF0000"/>
                <w:sz w:val="20"/>
                <w:szCs w:val="20"/>
              </w:rPr>
            </w:pPr>
          </w:p>
        </w:tc>
      </w:tr>
      <w:tr w:rsidR="009615BE" w:rsidRPr="00343013" w:rsidTr="00C4770F">
        <w:trPr>
          <w:trHeight w:val="20"/>
        </w:trPr>
        <w:tc>
          <w:tcPr>
            <w:tcW w:w="864" w:type="pct"/>
            <w:vMerge/>
          </w:tcPr>
          <w:p w:rsidR="009615BE" w:rsidRPr="00343013" w:rsidRDefault="009615BE" w:rsidP="00095A42">
            <w:pPr>
              <w:spacing w:after="0" w:line="240" w:lineRule="auto"/>
              <w:rPr>
                <w:rFonts w:ascii="Arial" w:hAnsi="Arial" w:cs="Arial"/>
                <w:b/>
                <w:bCs/>
                <w:color w:val="FF0000"/>
                <w:sz w:val="20"/>
                <w:szCs w:val="20"/>
              </w:rPr>
            </w:pPr>
          </w:p>
        </w:tc>
        <w:tc>
          <w:tcPr>
            <w:tcW w:w="3007" w:type="pct"/>
            <w:gridSpan w:val="2"/>
            <w:tcBorders>
              <w:top w:val="single" w:sz="4" w:space="0" w:color="auto"/>
            </w:tcBorders>
          </w:tcPr>
          <w:p w:rsidR="009615BE" w:rsidRPr="00343013" w:rsidRDefault="009615BE" w:rsidP="00B34E81">
            <w:pPr>
              <w:spacing w:before="40" w:after="40" w:line="240" w:lineRule="auto"/>
              <w:jc w:val="both"/>
              <w:rPr>
                <w:rFonts w:ascii="Arial" w:hAnsi="Arial" w:cs="Arial"/>
                <w:b/>
                <w:bCs/>
                <w:sz w:val="20"/>
                <w:szCs w:val="20"/>
              </w:rPr>
            </w:pPr>
            <w:r w:rsidRPr="00343013">
              <w:rPr>
                <w:rFonts w:ascii="Arial" w:hAnsi="Arial" w:cs="Arial"/>
                <w:b/>
                <w:bCs/>
                <w:sz w:val="20"/>
                <w:szCs w:val="20"/>
              </w:rPr>
              <w:t>Тематика практических занятий</w:t>
            </w:r>
          </w:p>
        </w:tc>
        <w:tc>
          <w:tcPr>
            <w:tcW w:w="300" w:type="pct"/>
          </w:tcPr>
          <w:p w:rsidR="009615BE" w:rsidRPr="00343013" w:rsidRDefault="009615BE" w:rsidP="006D7EBD">
            <w:pPr>
              <w:spacing w:after="0" w:line="240" w:lineRule="auto"/>
              <w:jc w:val="center"/>
              <w:rPr>
                <w:rFonts w:ascii="Arial" w:hAnsi="Arial" w:cs="Arial"/>
                <w:b/>
                <w:bCs/>
                <w:color w:val="FF0000"/>
                <w:sz w:val="20"/>
                <w:szCs w:val="20"/>
              </w:rPr>
            </w:pPr>
          </w:p>
        </w:tc>
        <w:tc>
          <w:tcPr>
            <w:tcW w:w="829" w:type="pct"/>
            <w:vMerge/>
          </w:tcPr>
          <w:p w:rsidR="009615BE" w:rsidRPr="00343013" w:rsidRDefault="009615BE" w:rsidP="00AA4971">
            <w:pPr>
              <w:shd w:val="clear" w:color="auto" w:fill="FFFFFF"/>
              <w:spacing w:after="0" w:line="240" w:lineRule="auto"/>
              <w:rPr>
                <w:rFonts w:ascii="Arial" w:hAnsi="Arial" w:cs="Arial"/>
                <w:b/>
                <w:color w:val="FF0000"/>
                <w:sz w:val="20"/>
                <w:szCs w:val="20"/>
              </w:rPr>
            </w:pPr>
          </w:p>
        </w:tc>
      </w:tr>
      <w:tr w:rsidR="009615BE" w:rsidRPr="00343013" w:rsidTr="00EB3C40">
        <w:trPr>
          <w:trHeight w:val="287"/>
        </w:trPr>
        <w:tc>
          <w:tcPr>
            <w:tcW w:w="864" w:type="pct"/>
            <w:vMerge/>
          </w:tcPr>
          <w:p w:rsidR="009615BE" w:rsidRPr="00343013" w:rsidRDefault="009615BE" w:rsidP="00095A42">
            <w:pPr>
              <w:spacing w:after="0" w:line="240" w:lineRule="auto"/>
              <w:rPr>
                <w:rFonts w:ascii="Arial" w:hAnsi="Arial" w:cs="Arial"/>
                <w:b/>
                <w:bCs/>
                <w:sz w:val="20"/>
                <w:szCs w:val="20"/>
              </w:rPr>
            </w:pPr>
          </w:p>
        </w:tc>
        <w:tc>
          <w:tcPr>
            <w:tcW w:w="3007" w:type="pct"/>
            <w:gridSpan w:val="2"/>
            <w:vAlign w:val="center"/>
          </w:tcPr>
          <w:p w:rsidR="009615BE" w:rsidRPr="009B4A73" w:rsidRDefault="009615BE" w:rsidP="00EB3C40">
            <w:pPr>
              <w:spacing w:after="0" w:line="240" w:lineRule="auto"/>
              <w:rPr>
                <w:rFonts w:ascii="Arial" w:hAnsi="Arial" w:cs="Arial"/>
                <w:sz w:val="20"/>
                <w:szCs w:val="20"/>
              </w:rPr>
            </w:pPr>
            <w:r w:rsidRPr="009B4A73">
              <w:rPr>
                <w:rFonts w:ascii="Arial" w:hAnsi="Arial" w:cs="Arial"/>
                <w:b/>
                <w:bCs/>
                <w:sz w:val="20"/>
                <w:szCs w:val="20"/>
              </w:rPr>
              <w:t>Практическое занятие №</w:t>
            </w:r>
            <w:r>
              <w:rPr>
                <w:rFonts w:ascii="Arial" w:hAnsi="Arial" w:cs="Arial"/>
                <w:b/>
                <w:bCs/>
                <w:sz w:val="20"/>
                <w:szCs w:val="20"/>
              </w:rPr>
              <w:t xml:space="preserve"> 3</w:t>
            </w:r>
            <w:r w:rsidRPr="009B4A73">
              <w:rPr>
                <w:rFonts w:ascii="Arial" w:hAnsi="Arial" w:cs="Arial"/>
                <w:b/>
                <w:bCs/>
                <w:sz w:val="20"/>
                <w:szCs w:val="20"/>
              </w:rPr>
              <w:t xml:space="preserve">. </w:t>
            </w:r>
            <w:r w:rsidR="00EB3C40">
              <w:rPr>
                <w:color w:val="171717"/>
              </w:rPr>
              <w:t xml:space="preserve">Оказание первой помощи при ушибах, травмах и переломах </w:t>
            </w:r>
          </w:p>
        </w:tc>
        <w:tc>
          <w:tcPr>
            <w:tcW w:w="300" w:type="pct"/>
          </w:tcPr>
          <w:p w:rsidR="009615BE" w:rsidRPr="006D7EBD" w:rsidRDefault="009615BE"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6D7EBD">
            <w:pPr>
              <w:spacing w:after="0" w:line="240" w:lineRule="auto"/>
              <w:rPr>
                <w:rFonts w:ascii="Arial" w:hAnsi="Arial" w:cs="Arial"/>
                <w:b/>
                <w:bCs/>
                <w:sz w:val="20"/>
                <w:szCs w:val="20"/>
              </w:rPr>
            </w:pPr>
          </w:p>
        </w:tc>
      </w:tr>
      <w:tr w:rsidR="009615BE" w:rsidRPr="00343013" w:rsidTr="00C4770F">
        <w:trPr>
          <w:trHeight w:val="497"/>
        </w:trPr>
        <w:tc>
          <w:tcPr>
            <w:tcW w:w="864" w:type="pct"/>
            <w:vMerge/>
          </w:tcPr>
          <w:p w:rsidR="009615BE" w:rsidRPr="00343013" w:rsidRDefault="009615BE" w:rsidP="00095A42">
            <w:pPr>
              <w:spacing w:after="0" w:line="240" w:lineRule="auto"/>
              <w:rPr>
                <w:rFonts w:ascii="Arial" w:hAnsi="Arial" w:cs="Arial"/>
                <w:b/>
                <w:bCs/>
                <w:sz w:val="20"/>
                <w:szCs w:val="20"/>
              </w:rPr>
            </w:pPr>
          </w:p>
        </w:tc>
        <w:tc>
          <w:tcPr>
            <w:tcW w:w="3007" w:type="pct"/>
            <w:gridSpan w:val="2"/>
            <w:vAlign w:val="center"/>
          </w:tcPr>
          <w:p w:rsidR="009615BE" w:rsidRPr="005A4B8E" w:rsidRDefault="009615BE" w:rsidP="00EB3C40">
            <w:pPr>
              <w:spacing w:after="0" w:line="240" w:lineRule="auto"/>
              <w:rPr>
                <w:rFonts w:ascii="Arial" w:hAnsi="Arial" w:cs="Arial"/>
                <w:b/>
                <w:bCs/>
                <w:sz w:val="20"/>
                <w:szCs w:val="20"/>
              </w:rPr>
            </w:pPr>
            <w:r w:rsidRPr="005A4B8E">
              <w:rPr>
                <w:rFonts w:ascii="Arial" w:hAnsi="Arial" w:cs="Arial"/>
                <w:b/>
                <w:bCs/>
                <w:sz w:val="20"/>
                <w:szCs w:val="20"/>
              </w:rPr>
              <w:t xml:space="preserve">Практическое занятие № </w:t>
            </w:r>
            <w:r>
              <w:rPr>
                <w:rFonts w:ascii="Arial" w:hAnsi="Arial" w:cs="Arial"/>
                <w:b/>
                <w:bCs/>
                <w:sz w:val="20"/>
                <w:szCs w:val="20"/>
              </w:rPr>
              <w:t>4</w:t>
            </w:r>
            <w:r w:rsidRPr="005A4B8E">
              <w:rPr>
                <w:rFonts w:ascii="Arial" w:hAnsi="Arial" w:cs="Arial"/>
                <w:b/>
                <w:bCs/>
                <w:sz w:val="20"/>
                <w:szCs w:val="20"/>
              </w:rPr>
              <w:t xml:space="preserve">. </w:t>
            </w:r>
            <w:r w:rsidR="00EB3C40">
              <w:t xml:space="preserve">Порядок наложения повязки при ранениях головы, туловища, верхних и нижних конечностей </w:t>
            </w:r>
          </w:p>
        </w:tc>
        <w:tc>
          <w:tcPr>
            <w:tcW w:w="300" w:type="pct"/>
          </w:tcPr>
          <w:p w:rsidR="009615BE" w:rsidRPr="006D7EBD" w:rsidRDefault="009615BE"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6D7EBD">
            <w:pPr>
              <w:spacing w:after="0" w:line="240" w:lineRule="auto"/>
              <w:rPr>
                <w:rFonts w:ascii="Arial" w:hAnsi="Arial" w:cs="Arial"/>
                <w:b/>
                <w:bCs/>
                <w:sz w:val="20"/>
                <w:szCs w:val="20"/>
              </w:rPr>
            </w:pPr>
          </w:p>
        </w:tc>
      </w:tr>
      <w:tr w:rsidR="009615BE" w:rsidRPr="00343013" w:rsidTr="00C4770F">
        <w:trPr>
          <w:trHeight w:val="497"/>
        </w:trPr>
        <w:tc>
          <w:tcPr>
            <w:tcW w:w="864" w:type="pct"/>
            <w:vMerge/>
          </w:tcPr>
          <w:p w:rsidR="009615BE" w:rsidRPr="00343013" w:rsidRDefault="009615BE" w:rsidP="00095A42">
            <w:pPr>
              <w:spacing w:after="0" w:line="240" w:lineRule="auto"/>
              <w:rPr>
                <w:rFonts w:ascii="Arial" w:hAnsi="Arial" w:cs="Arial"/>
                <w:b/>
                <w:bCs/>
                <w:sz w:val="20"/>
                <w:szCs w:val="20"/>
              </w:rPr>
            </w:pPr>
          </w:p>
        </w:tc>
        <w:tc>
          <w:tcPr>
            <w:tcW w:w="3007" w:type="pct"/>
            <w:gridSpan w:val="2"/>
            <w:vAlign w:val="center"/>
          </w:tcPr>
          <w:p w:rsidR="009615BE" w:rsidRPr="005A4B8E" w:rsidRDefault="009615BE" w:rsidP="00EB3C40">
            <w:pPr>
              <w:spacing w:after="0" w:line="240" w:lineRule="auto"/>
              <w:rPr>
                <w:rFonts w:ascii="Arial" w:hAnsi="Arial" w:cs="Arial"/>
                <w:b/>
                <w:bCs/>
                <w:sz w:val="20"/>
                <w:szCs w:val="20"/>
              </w:rPr>
            </w:pPr>
            <w:r w:rsidRPr="005A4B8E">
              <w:rPr>
                <w:rFonts w:ascii="Arial" w:hAnsi="Arial" w:cs="Arial"/>
                <w:b/>
                <w:bCs/>
                <w:sz w:val="20"/>
                <w:szCs w:val="20"/>
              </w:rPr>
              <w:t xml:space="preserve">Практическое занятие № </w:t>
            </w:r>
            <w:r>
              <w:rPr>
                <w:rFonts w:ascii="Arial" w:hAnsi="Arial" w:cs="Arial"/>
                <w:b/>
                <w:bCs/>
                <w:sz w:val="20"/>
                <w:szCs w:val="20"/>
              </w:rPr>
              <w:t>5</w:t>
            </w:r>
            <w:r w:rsidRPr="005A4B8E">
              <w:rPr>
                <w:rFonts w:ascii="Arial" w:hAnsi="Arial" w:cs="Arial"/>
                <w:b/>
                <w:bCs/>
                <w:sz w:val="20"/>
                <w:szCs w:val="20"/>
              </w:rPr>
              <w:t>.</w:t>
            </w:r>
            <w:r w:rsidR="00EB3C40">
              <w:rPr>
                <w:rFonts w:ascii="Arial" w:hAnsi="Arial" w:cs="Arial"/>
                <w:b/>
                <w:bCs/>
                <w:sz w:val="20"/>
                <w:szCs w:val="20"/>
              </w:rPr>
              <w:t xml:space="preserve"> </w:t>
            </w:r>
            <w:r w:rsidR="00EB3C40">
              <w:t xml:space="preserve">Наложение кровоостанавливающего жгута (закрутки), пальцевое прижатие артерий </w:t>
            </w:r>
          </w:p>
        </w:tc>
        <w:tc>
          <w:tcPr>
            <w:tcW w:w="300" w:type="pct"/>
          </w:tcPr>
          <w:p w:rsidR="009615BE" w:rsidRDefault="00EB3C40"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6D7EBD">
            <w:pPr>
              <w:spacing w:after="0" w:line="240" w:lineRule="auto"/>
              <w:rPr>
                <w:rFonts w:ascii="Arial" w:hAnsi="Arial" w:cs="Arial"/>
                <w:b/>
                <w:bCs/>
                <w:sz w:val="20"/>
                <w:szCs w:val="20"/>
              </w:rPr>
            </w:pPr>
          </w:p>
        </w:tc>
      </w:tr>
      <w:tr w:rsidR="009615BE" w:rsidRPr="00343013" w:rsidTr="00C4770F">
        <w:trPr>
          <w:trHeight w:val="497"/>
        </w:trPr>
        <w:tc>
          <w:tcPr>
            <w:tcW w:w="864" w:type="pct"/>
            <w:vMerge/>
          </w:tcPr>
          <w:p w:rsidR="009615BE" w:rsidRPr="00343013" w:rsidRDefault="009615BE" w:rsidP="00095A42">
            <w:pPr>
              <w:spacing w:after="0" w:line="240" w:lineRule="auto"/>
              <w:rPr>
                <w:rFonts w:ascii="Arial" w:hAnsi="Arial" w:cs="Arial"/>
                <w:b/>
                <w:bCs/>
                <w:sz w:val="20"/>
                <w:szCs w:val="20"/>
              </w:rPr>
            </w:pPr>
          </w:p>
        </w:tc>
        <w:tc>
          <w:tcPr>
            <w:tcW w:w="3007" w:type="pct"/>
            <w:gridSpan w:val="2"/>
            <w:vAlign w:val="center"/>
          </w:tcPr>
          <w:p w:rsidR="009615BE" w:rsidRPr="005A4B8E" w:rsidRDefault="009615BE" w:rsidP="00EB3C40">
            <w:pPr>
              <w:spacing w:after="0" w:line="240" w:lineRule="auto"/>
              <w:rPr>
                <w:rFonts w:ascii="Arial" w:hAnsi="Arial" w:cs="Arial"/>
                <w:b/>
                <w:bCs/>
                <w:sz w:val="20"/>
                <w:szCs w:val="20"/>
              </w:rPr>
            </w:pPr>
            <w:r w:rsidRPr="005A4B8E">
              <w:rPr>
                <w:rFonts w:ascii="Arial" w:hAnsi="Arial" w:cs="Arial"/>
                <w:b/>
                <w:bCs/>
                <w:sz w:val="20"/>
                <w:szCs w:val="20"/>
              </w:rPr>
              <w:t xml:space="preserve">Практическое занятие № </w:t>
            </w:r>
            <w:r>
              <w:rPr>
                <w:rFonts w:ascii="Arial" w:hAnsi="Arial" w:cs="Arial"/>
                <w:b/>
                <w:bCs/>
                <w:sz w:val="20"/>
                <w:szCs w:val="20"/>
              </w:rPr>
              <w:t>6</w:t>
            </w:r>
            <w:r w:rsidRPr="005A4B8E">
              <w:rPr>
                <w:rFonts w:ascii="Arial" w:hAnsi="Arial" w:cs="Arial"/>
                <w:b/>
                <w:bCs/>
                <w:sz w:val="20"/>
                <w:szCs w:val="20"/>
              </w:rPr>
              <w:t>.</w:t>
            </w:r>
            <w:r w:rsidR="00EB3C40">
              <w:rPr>
                <w:rFonts w:ascii="Arial" w:hAnsi="Arial" w:cs="Arial"/>
                <w:b/>
                <w:bCs/>
                <w:sz w:val="20"/>
                <w:szCs w:val="20"/>
              </w:rPr>
              <w:t xml:space="preserve"> </w:t>
            </w:r>
            <w:r w:rsidR="00EB3C40">
              <w:t xml:space="preserve">Отработка реанимационных действий: искусственное дыхание, непрямой массаж сердца </w:t>
            </w:r>
          </w:p>
        </w:tc>
        <w:tc>
          <w:tcPr>
            <w:tcW w:w="300" w:type="pct"/>
          </w:tcPr>
          <w:p w:rsidR="009615BE" w:rsidRDefault="00EB3C40" w:rsidP="006D7EBD">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615BE" w:rsidRPr="00343013" w:rsidRDefault="009615BE" w:rsidP="006D7EBD">
            <w:pPr>
              <w:spacing w:after="0" w:line="240" w:lineRule="auto"/>
              <w:rPr>
                <w:rFonts w:ascii="Arial" w:hAnsi="Arial" w:cs="Arial"/>
                <w:b/>
                <w:bCs/>
                <w:sz w:val="20"/>
                <w:szCs w:val="20"/>
              </w:rPr>
            </w:pPr>
          </w:p>
        </w:tc>
      </w:tr>
      <w:tr w:rsidR="00263A4B" w:rsidRPr="00343013" w:rsidTr="001C1C59">
        <w:trPr>
          <w:trHeight w:val="20"/>
        </w:trPr>
        <w:tc>
          <w:tcPr>
            <w:tcW w:w="864" w:type="pct"/>
            <w:vMerge w:val="restart"/>
            <w:vAlign w:val="center"/>
          </w:tcPr>
          <w:p w:rsidR="00263A4B" w:rsidRPr="00241B0A" w:rsidRDefault="00263A4B" w:rsidP="00241B0A">
            <w:pPr>
              <w:spacing w:after="0" w:line="240" w:lineRule="auto"/>
              <w:rPr>
                <w:rFonts w:ascii="Arial" w:hAnsi="Arial" w:cs="Arial"/>
                <w:b/>
                <w:bCs/>
                <w:sz w:val="20"/>
                <w:szCs w:val="20"/>
              </w:rPr>
            </w:pPr>
            <w:r w:rsidRPr="00241B0A">
              <w:rPr>
                <w:rFonts w:ascii="Arial" w:hAnsi="Arial" w:cs="Arial"/>
                <w:b/>
                <w:bCs/>
                <w:sz w:val="20"/>
                <w:szCs w:val="20"/>
              </w:rPr>
              <w:t xml:space="preserve">Тема </w:t>
            </w:r>
            <w:r w:rsidR="006C3CF3">
              <w:rPr>
                <w:rFonts w:ascii="Arial" w:hAnsi="Arial" w:cs="Arial"/>
                <w:b/>
                <w:bCs/>
                <w:sz w:val="20"/>
                <w:szCs w:val="20"/>
              </w:rPr>
              <w:t>2</w:t>
            </w:r>
            <w:r w:rsidRPr="00241B0A">
              <w:rPr>
                <w:rFonts w:ascii="Arial" w:hAnsi="Arial" w:cs="Arial"/>
                <w:b/>
                <w:bCs/>
                <w:sz w:val="20"/>
                <w:szCs w:val="20"/>
              </w:rPr>
              <w:t xml:space="preserve">.3. </w:t>
            </w:r>
          </w:p>
          <w:p w:rsidR="00263A4B" w:rsidRPr="00343013" w:rsidRDefault="003C5E48" w:rsidP="003C5E48">
            <w:pPr>
              <w:pStyle w:val="Default"/>
              <w:rPr>
                <w:b/>
                <w:bCs/>
                <w:sz w:val="20"/>
                <w:szCs w:val="20"/>
              </w:rPr>
            </w:pPr>
            <w:r w:rsidRPr="003C5E48">
              <w:rPr>
                <w:bCs/>
                <w:sz w:val="22"/>
                <w:szCs w:val="22"/>
              </w:rPr>
              <w:t xml:space="preserve">Инфекционные заболевания </w:t>
            </w:r>
          </w:p>
        </w:tc>
        <w:tc>
          <w:tcPr>
            <w:tcW w:w="3007" w:type="pct"/>
            <w:gridSpan w:val="2"/>
          </w:tcPr>
          <w:p w:rsidR="00263A4B" w:rsidRPr="00343013" w:rsidRDefault="00263A4B" w:rsidP="00B34E81">
            <w:pPr>
              <w:spacing w:before="40" w:after="40" w:line="240" w:lineRule="auto"/>
              <w:rPr>
                <w:rFonts w:ascii="Arial" w:hAnsi="Arial" w:cs="Arial"/>
                <w:bCs/>
                <w:color w:val="FF0000"/>
                <w:sz w:val="20"/>
                <w:szCs w:val="20"/>
              </w:rPr>
            </w:pPr>
            <w:r w:rsidRPr="00343013">
              <w:rPr>
                <w:rFonts w:ascii="Arial" w:hAnsi="Arial" w:cs="Arial"/>
                <w:b/>
                <w:bCs/>
                <w:sz w:val="20"/>
                <w:szCs w:val="20"/>
              </w:rPr>
              <w:t>Содержание учебного материала</w:t>
            </w:r>
          </w:p>
        </w:tc>
        <w:tc>
          <w:tcPr>
            <w:tcW w:w="300" w:type="pct"/>
          </w:tcPr>
          <w:p w:rsidR="00263A4B" w:rsidRPr="00343013" w:rsidRDefault="00784656" w:rsidP="008832A5">
            <w:pPr>
              <w:spacing w:after="0" w:line="240" w:lineRule="auto"/>
              <w:jc w:val="center"/>
              <w:rPr>
                <w:rFonts w:ascii="Arial" w:hAnsi="Arial" w:cs="Arial"/>
                <w:b/>
                <w:bCs/>
                <w:sz w:val="20"/>
                <w:szCs w:val="20"/>
              </w:rPr>
            </w:pPr>
            <w:r>
              <w:rPr>
                <w:rFonts w:ascii="Arial" w:hAnsi="Arial" w:cs="Arial"/>
                <w:b/>
                <w:bCs/>
                <w:sz w:val="20"/>
                <w:szCs w:val="20"/>
              </w:rPr>
              <w:t>2</w:t>
            </w:r>
          </w:p>
        </w:tc>
        <w:tc>
          <w:tcPr>
            <w:tcW w:w="829" w:type="pct"/>
            <w:vMerge w:val="restart"/>
            <w:vAlign w:val="center"/>
          </w:tcPr>
          <w:p w:rsidR="00AA4971" w:rsidRPr="00980064" w:rsidRDefault="00AA4971"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AA4971" w:rsidRPr="00980064" w:rsidRDefault="00AA4971" w:rsidP="00AA4971">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263A4B" w:rsidRPr="00343013" w:rsidRDefault="00AA4971" w:rsidP="00AA4971">
            <w:pPr>
              <w:shd w:val="clear" w:color="auto" w:fill="FFFFFF"/>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263A4B" w:rsidRPr="00343013" w:rsidTr="00C4770F">
        <w:trPr>
          <w:trHeight w:val="20"/>
        </w:trPr>
        <w:tc>
          <w:tcPr>
            <w:tcW w:w="864" w:type="pct"/>
            <w:vMerge/>
          </w:tcPr>
          <w:p w:rsidR="00263A4B" w:rsidRPr="00343013" w:rsidRDefault="00263A4B" w:rsidP="00095A42">
            <w:pPr>
              <w:spacing w:after="0" w:line="240" w:lineRule="auto"/>
              <w:rPr>
                <w:rFonts w:ascii="Arial" w:hAnsi="Arial" w:cs="Arial"/>
                <w:b/>
                <w:bCs/>
                <w:sz w:val="20"/>
                <w:szCs w:val="20"/>
              </w:rPr>
            </w:pPr>
          </w:p>
        </w:tc>
        <w:tc>
          <w:tcPr>
            <w:tcW w:w="141" w:type="pct"/>
            <w:vAlign w:val="center"/>
          </w:tcPr>
          <w:p w:rsidR="00263A4B" w:rsidRPr="00241B0A" w:rsidRDefault="00263A4B" w:rsidP="00095A42">
            <w:pPr>
              <w:spacing w:after="0" w:line="240" w:lineRule="auto"/>
              <w:rPr>
                <w:rFonts w:ascii="Arial" w:hAnsi="Arial" w:cs="Arial"/>
                <w:bCs/>
                <w:color w:val="FF0000"/>
                <w:sz w:val="20"/>
                <w:szCs w:val="20"/>
              </w:rPr>
            </w:pPr>
            <w:r w:rsidRPr="00241B0A">
              <w:rPr>
                <w:rFonts w:ascii="Arial" w:hAnsi="Arial" w:cs="Arial"/>
                <w:bCs/>
                <w:sz w:val="20"/>
                <w:szCs w:val="20"/>
              </w:rPr>
              <w:t>1</w:t>
            </w:r>
          </w:p>
        </w:tc>
        <w:tc>
          <w:tcPr>
            <w:tcW w:w="2866" w:type="pct"/>
            <w:vAlign w:val="center"/>
          </w:tcPr>
          <w:p w:rsidR="00784656" w:rsidRDefault="00784656" w:rsidP="00784656">
            <w:pPr>
              <w:pStyle w:val="Default"/>
              <w:rPr>
                <w:sz w:val="22"/>
                <w:szCs w:val="22"/>
              </w:rPr>
            </w:pPr>
            <w:r>
              <w:rPr>
                <w:b/>
                <w:bCs/>
                <w:sz w:val="22"/>
                <w:szCs w:val="22"/>
              </w:rPr>
              <w:t xml:space="preserve">Инфекционные заболевания. </w:t>
            </w:r>
          </w:p>
          <w:p w:rsidR="00784656" w:rsidRDefault="00784656" w:rsidP="00784656">
            <w:pPr>
              <w:pStyle w:val="Default"/>
              <w:rPr>
                <w:sz w:val="22"/>
                <w:szCs w:val="22"/>
              </w:rPr>
            </w:pPr>
            <w:r>
              <w:rPr>
                <w:sz w:val="22"/>
                <w:szCs w:val="22"/>
              </w:rPr>
              <w:t xml:space="preserve">Классификация. Наиболее опасные инфекционные заболевания </w:t>
            </w:r>
          </w:p>
          <w:p w:rsidR="00784656" w:rsidRDefault="00784656" w:rsidP="00784656">
            <w:pPr>
              <w:pStyle w:val="Default"/>
              <w:rPr>
                <w:sz w:val="22"/>
                <w:szCs w:val="22"/>
              </w:rPr>
            </w:pPr>
            <w:r>
              <w:rPr>
                <w:sz w:val="22"/>
                <w:szCs w:val="22"/>
              </w:rPr>
              <w:t xml:space="preserve">Профилактика инфекционных заболеваний. </w:t>
            </w:r>
          </w:p>
          <w:p w:rsidR="00263A4B" w:rsidRPr="00241B0A" w:rsidRDefault="00784656" w:rsidP="00784656">
            <w:pPr>
              <w:spacing w:before="40" w:after="40" w:line="240" w:lineRule="auto"/>
              <w:rPr>
                <w:rFonts w:ascii="Arial" w:hAnsi="Arial" w:cs="Arial"/>
                <w:bCs/>
                <w:color w:val="FF0000"/>
                <w:sz w:val="20"/>
                <w:szCs w:val="20"/>
              </w:rPr>
            </w:pPr>
            <w:r>
              <w:t xml:space="preserve">Санитарно-эпидемиологический надзор. </w:t>
            </w:r>
          </w:p>
        </w:tc>
        <w:tc>
          <w:tcPr>
            <w:tcW w:w="300" w:type="pct"/>
          </w:tcPr>
          <w:p w:rsidR="00263A4B" w:rsidRPr="00241B0A" w:rsidRDefault="00263A4B" w:rsidP="00241B0A">
            <w:pPr>
              <w:spacing w:after="0" w:line="240" w:lineRule="auto"/>
              <w:jc w:val="center"/>
              <w:rPr>
                <w:rFonts w:ascii="Arial" w:hAnsi="Arial" w:cs="Arial"/>
                <w:bCs/>
                <w:sz w:val="20"/>
                <w:szCs w:val="20"/>
              </w:rPr>
            </w:pPr>
            <w:r w:rsidRPr="00241B0A">
              <w:rPr>
                <w:rFonts w:ascii="Arial" w:hAnsi="Arial" w:cs="Arial"/>
                <w:bCs/>
                <w:sz w:val="20"/>
                <w:szCs w:val="20"/>
              </w:rPr>
              <w:t>2</w:t>
            </w:r>
          </w:p>
        </w:tc>
        <w:tc>
          <w:tcPr>
            <w:tcW w:w="829" w:type="pct"/>
            <w:vMerge/>
          </w:tcPr>
          <w:p w:rsidR="00263A4B" w:rsidRPr="00343013" w:rsidRDefault="00263A4B" w:rsidP="00095A42">
            <w:pPr>
              <w:spacing w:after="0" w:line="240" w:lineRule="auto"/>
              <w:rPr>
                <w:rFonts w:ascii="Arial" w:hAnsi="Arial" w:cs="Arial"/>
                <w:b/>
                <w:bCs/>
                <w:sz w:val="20"/>
                <w:szCs w:val="20"/>
              </w:rPr>
            </w:pPr>
          </w:p>
        </w:tc>
      </w:tr>
      <w:tr w:rsidR="00940DF1" w:rsidRPr="00343013" w:rsidTr="001C1C59">
        <w:trPr>
          <w:trHeight w:val="20"/>
        </w:trPr>
        <w:tc>
          <w:tcPr>
            <w:tcW w:w="864" w:type="pct"/>
            <w:vMerge w:val="restart"/>
            <w:vAlign w:val="center"/>
          </w:tcPr>
          <w:p w:rsidR="00940DF1" w:rsidRPr="003369C3" w:rsidRDefault="00940DF1" w:rsidP="003369C3">
            <w:pPr>
              <w:spacing w:after="0" w:line="240" w:lineRule="auto"/>
              <w:rPr>
                <w:rFonts w:ascii="Arial" w:hAnsi="Arial" w:cs="Arial"/>
                <w:b/>
                <w:bCs/>
                <w:sz w:val="20"/>
                <w:szCs w:val="20"/>
              </w:rPr>
            </w:pPr>
            <w:r w:rsidRPr="003369C3">
              <w:rPr>
                <w:rFonts w:ascii="Arial" w:hAnsi="Arial" w:cs="Arial"/>
                <w:b/>
                <w:bCs/>
                <w:sz w:val="20"/>
                <w:szCs w:val="20"/>
              </w:rPr>
              <w:t xml:space="preserve">Тема </w:t>
            </w:r>
            <w:r w:rsidR="006C3CF3">
              <w:rPr>
                <w:rFonts w:ascii="Arial" w:hAnsi="Arial" w:cs="Arial"/>
                <w:b/>
                <w:bCs/>
                <w:sz w:val="20"/>
                <w:szCs w:val="20"/>
              </w:rPr>
              <w:t>2</w:t>
            </w:r>
            <w:r w:rsidRPr="003369C3">
              <w:rPr>
                <w:rFonts w:ascii="Arial" w:hAnsi="Arial" w:cs="Arial"/>
                <w:b/>
                <w:bCs/>
                <w:sz w:val="20"/>
                <w:szCs w:val="20"/>
              </w:rPr>
              <w:t xml:space="preserve">.4. </w:t>
            </w:r>
          </w:p>
          <w:p w:rsidR="004319F0" w:rsidRPr="004319F0" w:rsidRDefault="004319F0" w:rsidP="004319F0">
            <w:pPr>
              <w:pStyle w:val="Default"/>
              <w:rPr>
                <w:sz w:val="22"/>
                <w:szCs w:val="22"/>
              </w:rPr>
            </w:pPr>
            <w:r w:rsidRPr="004319F0">
              <w:rPr>
                <w:bCs/>
                <w:sz w:val="22"/>
                <w:szCs w:val="22"/>
              </w:rPr>
              <w:t>Основы обороны государства</w:t>
            </w:r>
          </w:p>
          <w:p w:rsidR="00940DF1" w:rsidRPr="00343013" w:rsidRDefault="00940DF1" w:rsidP="003369C3">
            <w:pPr>
              <w:spacing w:after="0" w:line="240" w:lineRule="auto"/>
              <w:rPr>
                <w:rFonts w:ascii="Arial" w:hAnsi="Arial" w:cs="Arial"/>
                <w:b/>
                <w:bCs/>
                <w:sz w:val="20"/>
                <w:szCs w:val="20"/>
              </w:rPr>
            </w:pPr>
          </w:p>
        </w:tc>
        <w:tc>
          <w:tcPr>
            <w:tcW w:w="3007" w:type="pct"/>
            <w:gridSpan w:val="2"/>
          </w:tcPr>
          <w:p w:rsidR="00940DF1" w:rsidRPr="00241B0A" w:rsidRDefault="00940DF1" w:rsidP="00B34E81">
            <w:pPr>
              <w:spacing w:before="40" w:after="40" w:line="240" w:lineRule="auto"/>
              <w:rPr>
                <w:rFonts w:ascii="Arial" w:hAnsi="Arial" w:cs="Arial"/>
                <w:b/>
                <w:bCs/>
                <w:sz w:val="20"/>
                <w:szCs w:val="20"/>
              </w:rPr>
            </w:pPr>
            <w:r w:rsidRPr="00343013">
              <w:rPr>
                <w:rFonts w:ascii="Arial" w:hAnsi="Arial" w:cs="Arial"/>
                <w:b/>
                <w:bCs/>
                <w:sz w:val="20"/>
                <w:szCs w:val="20"/>
              </w:rPr>
              <w:t>Содержание учебного материала</w:t>
            </w:r>
          </w:p>
        </w:tc>
        <w:tc>
          <w:tcPr>
            <w:tcW w:w="300" w:type="pct"/>
          </w:tcPr>
          <w:p w:rsidR="00940DF1" w:rsidRPr="00A12388" w:rsidRDefault="00784656" w:rsidP="00263A4B">
            <w:pPr>
              <w:spacing w:after="0" w:line="240" w:lineRule="auto"/>
              <w:jc w:val="center"/>
              <w:rPr>
                <w:rFonts w:ascii="Arial" w:hAnsi="Arial" w:cs="Arial"/>
                <w:b/>
                <w:bCs/>
                <w:sz w:val="20"/>
                <w:szCs w:val="20"/>
              </w:rPr>
            </w:pPr>
            <w:r>
              <w:rPr>
                <w:rFonts w:ascii="Arial" w:hAnsi="Arial" w:cs="Arial"/>
                <w:b/>
                <w:bCs/>
                <w:sz w:val="20"/>
                <w:szCs w:val="20"/>
              </w:rPr>
              <w:t>2</w:t>
            </w:r>
          </w:p>
        </w:tc>
        <w:tc>
          <w:tcPr>
            <w:tcW w:w="829" w:type="pct"/>
            <w:vMerge w:val="restart"/>
            <w:vAlign w:val="center"/>
          </w:tcPr>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940DF1" w:rsidRPr="00343013" w:rsidRDefault="008A33E8" w:rsidP="008A33E8">
            <w:pPr>
              <w:shd w:val="clear" w:color="auto" w:fill="FFFFFF"/>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940DF1" w:rsidRPr="00343013" w:rsidTr="00C4770F">
        <w:trPr>
          <w:trHeight w:val="20"/>
        </w:trPr>
        <w:tc>
          <w:tcPr>
            <w:tcW w:w="864" w:type="pct"/>
            <w:vMerge/>
          </w:tcPr>
          <w:p w:rsidR="00940DF1" w:rsidRPr="00343013" w:rsidRDefault="00940DF1" w:rsidP="00095A42">
            <w:pPr>
              <w:spacing w:after="0" w:line="240" w:lineRule="auto"/>
              <w:rPr>
                <w:rFonts w:ascii="Arial" w:hAnsi="Arial" w:cs="Arial"/>
                <w:b/>
                <w:bCs/>
                <w:sz w:val="20"/>
                <w:szCs w:val="20"/>
              </w:rPr>
            </w:pPr>
          </w:p>
        </w:tc>
        <w:tc>
          <w:tcPr>
            <w:tcW w:w="141" w:type="pct"/>
            <w:vAlign w:val="center"/>
          </w:tcPr>
          <w:p w:rsidR="00940DF1" w:rsidRPr="000E52FB" w:rsidRDefault="00940DF1" w:rsidP="00095A42">
            <w:pPr>
              <w:spacing w:after="0" w:line="240" w:lineRule="auto"/>
              <w:rPr>
                <w:rFonts w:ascii="Arial" w:hAnsi="Arial" w:cs="Arial"/>
                <w:bCs/>
                <w:sz w:val="20"/>
                <w:szCs w:val="20"/>
              </w:rPr>
            </w:pPr>
            <w:r w:rsidRPr="000E52FB">
              <w:rPr>
                <w:rFonts w:ascii="Arial" w:hAnsi="Arial" w:cs="Arial"/>
                <w:bCs/>
                <w:sz w:val="20"/>
                <w:szCs w:val="20"/>
              </w:rPr>
              <w:t>1</w:t>
            </w:r>
          </w:p>
        </w:tc>
        <w:tc>
          <w:tcPr>
            <w:tcW w:w="2866" w:type="pct"/>
            <w:vAlign w:val="center"/>
          </w:tcPr>
          <w:p w:rsidR="00940DF1" w:rsidRPr="003369C3" w:rsidRDefault="002712A6" w:rsidP="002712A6">
            <w:pPr>
              <w:pStyle w:val="Default"/>
              <w:rPr>
                <w:b/>
                <w:bCs/>
                <w:sz w:val="20"/>
                <w:szCs w:val="20"/>
              </w:rPr>
            </w:pPr>
            <w:r>
              <w:rPr>
                <w:b/>
                <w:bCs/>
                <w:sz w:val="22"/>
                <w:szCs w:val="22"/>
              </w:rPr>
              <w:t xml:space="preserve">Безопасность личности, общества и государства от внешних и внутренних угроз. </w:t>
            </w:r>
            <w:r>
              <w:rPr>
                <w:sz w:val="22"/>
                <w:szCs w:val="22"/>
              </w:rPr>
              <w:t xml:space="preserve">Безопасность личности, общества и государства от внешних и внутренних угроз. Основы обороны государства </w:t>
            </w:r>
          </w:p>
        </w:tc>
        <w:tc>
          <w:tcPr>
            <w:tcW w:w="300" w:type="pct"/>
          </w:tcPr>
          <w:p w:rsidR="00940DF1" w:rsidRPr="00241B0A" w:rsidRDefault="00940DF1" w:rsidP="00241B0A">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40DF1" w:rsidRPr="00343013" w:rsidRDefault="00940DF1" w:rsidP="00095A42">
            <w:pPr>
              <w:spacing w:after="0" w:line="240" w:lineRule="auto"/>
              <w:rPr>
                <w:rFonts w:ascii="Arial" w:hAnsi="Arial" w:cs="Arial"/>
                <w:b/>
                <w:bCs/>
                <w:sz w:val="20"/>
                <w:szCs w:val="20"/>
              </w:rPr>
            </w:pPr>
          </w:p>
        </w:tc>
      </w:tr>
      <w:tr w:rsidR="00940DF1" w:rsidRPr="00343013" w:rsidTr="00C4770F">
        <w:trPr>
          <w:trHeight w:val="20"/>
        </w:trPr>
        <w:tc>
          <w:tcPr>
            <w:tcW w:w="864" w:type="pct"/>
            <w:vMerge w:val="restart"/>
            <w:vAlign w:val="center"/>
          </w:tcPr>
          <w:p w:rsidR="00940DF1" w:rsidRPr="00A12388" w:rsidRDefault="00940DF1" w:rsidP="00273D0B">
            <w:pPr>
              <w:spacing w:after="0" w:line="240" w:lineRule="auto"/>
              <w:rPr>
                <w:rFonts w:ascii="Arial" w:hAnsi="Arial" w:cs="Arial"/>
                <w:b/>
                <w:bCs/>
                <w:sz w:val="20"/>
                <w:szCs w:val="20"/>
              </w:rPr>
            </w:pPr>
            <w:r w:rsidRPr="00A12388">
              <w:rPr>
                <w:rFonts w:ascii="Arial" w:hAnsi="Arial" w:cs="Arial"/>
                <w:b/>
                <w:bCs/>
                <w:sz w:val="20"/>
                <w:szCs w:val="20"/>
              </w:rPr>
              <w:t xml:space="preserve">Тема </w:t>
            </w:r>
            <w:r w:rsidR="006C3CF3">
              <w:rPr>
                <w:rFonts w:ascii="Arial" w:hAnsi="Arial" w:cs="Arial"/>
                <w:b/>
                <w:bCs/>
                <w:sz w:val="20"/>
                <w:szCs w:val="20"/>
              </w:rPr>
              <w:t>2</w:t>
            </w:r>
            <w:r w:rsidRPr="00A12388">
              <w:rPr>
                <w:rFonts w:ascii="Arial" w:hAnsi="Arial" w:cs="Arial"/>
                <w:b/>
                <w:bCs/>
                <w:sz w:val="20"/>
                <w:szCs w:val="20"/>
              </w:rPr>
              <w:t xml:space="preserve">.5. </w:t>
            </w:r>
          </w:p>
          <w:p w:rsidR="00940DF1" w:rsidRPr="00343013" w:rsidRDefault="004319F0" w:rsidP="004319F0">
            <w:pPr>
              <w:pStyle w:val="Default"/>
              <w:rPr>
                <w:b/>
                <w:bCs/>
                <w:sz w:val="20"/>
                <w:szCs w:val="20"/>
              </w:rPr>
            </w:pPr>
            <w:r w:rsidRPr="004319F0">
              <w:rPr>
                <w:bCs/>
                <w:sz w:val="22"/>
                <w:szCs w:val="22"/>
              </w:rPr>
              <w:t>Организационная структура Вооруженных Сил Российской Федерации</w:t>
            </w:r>
          </w:p>
        </w:tc>
        <w:tc>
          <w:tcPr>
            <w:tcW w:w="3007" w:type="pct"/>
            <w:gridSpan w:val="2"/>
          </w:tcPr>
          <w:p w:rsidR="00940DF1" w:rsidRPr="006E3FD1" w:rsidRDefault="00940DF1" w:rsidP="00B34E81">
            <w:pPr>
              <w:spacing w:before="40" w:after="40" w:line="240" w:lineRule="auto"/>
              <w:rPr>
                <w:rFonts w:ascii="Arial" w:hAnsi="Arial" w:cs="Arial"/>
                <w:b/>
                <w:bCs/>
                <w:sz w:val="20"/>
                <w:szCs w:val="20"/>
              </w:rPr>
            </w:pPr>
            <w:r w:rsidRPr="00343013">
              <w:rPr>
                <w:rFonts w:ascii="Arial" w:hAnsi="Arial" w:cs="Arial"/>
                <w:b/>
                <w:bCs/>
                <w:sz w:val="20"/>
                <w:szCs w:val="20"/>
              </w:rPr>
              <w:t>Содержание учебного материала</w:t>
            </w:r>
          </w:p>
        </w:tc>
        <w:tc>
          <w:tcPr>
            <w:tcW w:w="300" w:type="pct"/>
          </w:tcPr>
          <w:p w:rsidR="00940DF1" w:rsidRPr="00C72FA4" w:rsidRDefault="00AA4971" w:rsidP="00241B0A">
            <w:pPr>
              <w:spacing w:after="0" w:line="240" w:lineRule="auto"/>
              <w:jc w:val="center"/>
              <w:rPr>
                <w:rFonts w:ascii="Arial" w:hAnsi="Arial" w:cs="Arial"/>
                <w:b/>
                <w:bCs/>
                <w:sz w:val="20"/>
                <w:szCs w:val="20"/>
              </w:rPr>
            </w:pPr>
            <w:r>
              <w:rPr>
                <w:rFonts w:ascii="Arial" w:hAnsi="Arial" w:cs="Arial"/>
                <w:b/>
                <w:bCs/>
                <w:sz w:val="20"/>
                <w:szCs w:val="20"/>
              </w:rPr>
              <w:t>4</w:t>
            </w:r>
          </w:p>
        </w:tc>
        <w:tc>
          <w:tcPr>
            <w:tcW w:w="829" w:type="pct"/>
            <w:vMerge w:val="restart"/>
            <w:vAlign w:val="center"/>
          </w:tcPr>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940DF1" w:rsidRPr="00B55C09" w:rsidRDefault="008A33E8" w:rsidP="008A33E8">
            <w:pPr>
              <w:shd w:val="clear" w:color="auto" w:fill="FFFFFF"/>
              <w:spacing w:after="0" w:line="240" w:lineRule="auto"/>
              <w:rPr>
                <w:rFonts w:ascii="Arial" w:hAnsi="Arial" w:cs="Arial"/>
                <w:b/>
                <w:bCs/>
                <w:spacing w:val="-10"/>
                <w:sz w:val="20"/>
                <w:szCs w:val="20"/>
              </w:rPr>
            </w:pPr>
            <w:r w:rsidRPr="00980064">
              <w:rPr>
                <w:rFonts w:ascii="Arial" w:hAnsi="Arial" w:cs="Arial"/>
                <w:color w:val="212529"/>
                <w:spacing w:val="-2"/>
                <w:sz w:val="20"/>
                <w:szCs w:val="20"/>
              </w:rPr>
              <w:t>ПК 4.1 - 4.4</w:t>
            </w:r>
          </w:p>
        </w:tc>
      </w:tr>
      <w:tr w:rsidR="00940DF1" w:rsidRPr="00343013" w:rsidTr="00C4770F">
        <w:trPr>
          <w:trHeight w:val="477"/>
        </w:trPr>
        <w:tc>
          <w:tcPr>
            <w:tcW w:w="864" w:type="pct"/>
            <w:vMerge/>
          </w:tcPr>
          <w:p w:rsidR="00940DF1" w:rsidRPr="00A12388" w:rsidRDefault="00940DF1" w:rsidP="00095A42">
            <w:pPr>
              <w:spacing w:after="0" w:line="240" w:lineRule="auto"/>
              <w:rPr>
                <w:rFonts w:ascii="Arial" w:hAnsi="Arial" w:cs="Arial"/>
                <w:b/>
                <w:bCs/>
                <w:sz w:val="20"/>
                <w:szCs w:val="20"/>
              </w:rPr>
            </w:pPr>
          </w:p>
        </w:tc>
        <w:tc>
          <w:tcPr>
            <w:tcW w:w="141" w:type="pct"/>
            <w:vAlign w:val="center"/>
          </w:tcPr>
          <w:p w:rsidR="00940DF1" w:rsidRPr="00B34E81" w:rsidRDefault="00940DF1" w:rsidP="00095A42">
            <w:pPr>
              <w:spacing w:after="0" w:line="240" w:lineRule="auto"/>
              <w:rPr>
                <w:rFonts w:ascii="Arial" w:hAnsi="Arial" w:cs="Arial"/>
                <w:bCs/>
                <w:sz w:val="20"/>
                <w:szCs w:val="20"/>
              </w:rPr>
            </w:pPr>
            <w:r w:rsidRPr="00B34E81">
              <w:rPr>
                <w:rFonts w:ascii="Arial" w:hAnsi="Arial" w:cs="Arial"/>
                <w:bCs/>
                <w:sz w:val="20"/>
                <w:szCs w:val="20"/>
              </w:rPr>
              <w:t>1</w:t>
            </w:r>
          </w:p>
        </w:tc>
        <w:tc>
          <w:tcPr>
            <w:tcW w:w="2866" w:type="pct"/>
          </w:tcPr>
          <w:p w:rsidR="00940DF1" w:rsidRPr="00A12388" w:rsidRDefault="00762C17" w:rsidP="00762C17">
            <w:pPr>
              <w:pStyle w:val="Default"/>
              <w:rPr>
                <w:b/>
                <w:bCs/>
                <w:sz w:val="20"/>
                <w:szCs w:val="20"/>
              </w:rPr>
            </w:pPr>
            <w:r>
              <w:rPr>
                <w:b/>
                <w:bCs/>
                <w:sz w:val="22"/>
                <w:szCs w:val="22"/>
              </w:rPr>
              <w:t xml:space="preserve">Вооруженные Силы Российской Федерации: виды, состав, структура, задачи. </w:t>
            </w:r>
            <w:r>
              <w:rPr>
                <w:sz w:val="22"/>
                <w:szCs w:val="22"/>
              </w:rPr>
              <w:t>История создания и строительства Вооруженных Сил Российской Федерации. Виды, состав, структура, задачи</w:t>
            </w:r>
          </w:p>
        </w:tc>
        <w:tc>
          <w:tcPr>
            <w:tcW w:w="300" w:type="pct"/>
          </w:tcPr>
          <w:p w:rsidR="00940DF1" w:rsidRDefault="00940DF1" w:rsidP="00241B0A">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940DF1" w:rsidRPr="00B55C09" w:rsidRDefault="00940DF1" w:rsidP="00095A42">
            <w:pPr>
              <w:spacing w:after="0" w:line="240" w:lineRule="auto"/>
              <w:rPr>
                <w:rFonts w:ascii="Arial" w:hAnsi="Arial" w:cs="Arial"/>
                <w:b/>
                <w:bCs/>
                <w:spacing w:val="-10"/>
                <w:sz w:val="20"/>
                <w:szCs w:val="20"/>
              </w:rPr>
            </w:pPr>
          </w:p>
        </w:tc>
      </w:tr>
      <w:tr w:rsidR="00940DF1" w:rsidRPr="00343013" w:rsidTr="00C4770F">
        <w:trPr>
          <w:trHeight w:val="20"/>
        </w:trPr>
        <w:tc>
          <w:tcPr>
            <w:tcW w:w="864" w:type="pct"/>
            <w:vMerge/>
          </w:tcPr>
          <w:p w:rsidR="00940DF1" w:rsidRPr="00343013" w:rsidRDefault="00940DF1" w:rsidP="00A12388">
            <w:pPr>
              <w:spacing w:after="0" w:line="240" w:lineRule="auto"/>
              <w:rPr>
                <w:rFonts w:ascii="Arial" w:hAnsi="Arial" w:cs="Arial"/>
                <w:b/>
                <w:bCs/>
                <w:sz w:val="20"/>
                <w:szCs w:val="20"/>
              </w:rPr>
            </w:pPr>
          </w:p>
        </w:tc>
        <w:tc>
          <w:tcPr>
            <w:tcW w:w="3007" w:type="pct"/>
            <w:gridSpan w:val="2"/>
            <w:vAlign w:val="center"/>
          </w:tcPr>
          <w:p w:rsidR="00940DF1" w:rsidRPr="00A12388" w:rsidRDefault="00940DF1" w:rsidP="00B34E81">
            <w:pPr>
              <w:spacing w:before="40" w:after="40" w:line="240" w:lineRule="auto"/>
              <w:rPr>
                <w:rFonts w:ascii="Arial" w:hAnsi="Arial" w:cs="Arial"/>
                <w:b/>
                <w:bCs/>
                <w:sz w:val="20"/>
                <w:szCs w:val="20"/>
              </w:rPr>
            </w:pPr>
            <w:r w:rsidRPr="00A12388">
              <w:rPr>
                <w:rFonts w:ascii="Arial" w:hAnsi="Arial" w:cs="Arial"/>
                <w:b/>
                <w:bCs/>
                <w:sz w:val="20"/>
                <w:szCs w:val="20"/>
              </w:rPr>
              <w:t>Тематика практических занятий</w:t>
            </w:r>
          </w:p>
        </w:tc>
        <w:tc>
          <w:tcPr>
            <w:tcW w:w="300" w:type="pct"/>
          </w:tcPr>
          <w:p w:rsidR="00940DF1" w:rsidRDefault="00940DF1" w:rsidP="00A12388">
            <w:pPr>
              <w:spacing w:after="0" w:line="240" w:lineRule="auto"/>
              <w:jc w:val="center"/>
              <w:rPr>
                <w:rFonts w:ascii="Arial" w:hAnsi="Arial" w:cs="Arial"/>
                <w:bCs/>
                <w:sz w:val="20"/>
                <w:szCs w:val="20"/>
              </w:rPr>
            </w:pPr>
          </w:p>
        </w:tc>
        <w:tc>
          <w:tcPr>
            <w:tcW w:w="829" w:type="pct"/>
            <w:vMerge w:val="restart"/>
            <w:vAlign w:val="center"/>
          </w:tcPr>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8A33E8" w:rsidRPr="00980064" w:rsidRDefault="008A33E8"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940DF1" w:rsidRPr="00B55C09" w:rsidRDefault="008A33E8" w:rsidP="008A33E8">
            <w:pPr>
              <w:shd w:val="clear" w:color="auto" w:fill="FFFFFF"/>
              <w:spacing w:after="0" w:line="240" w:lineRule="auto"/>
              <w:rPr>
                <w:rFonts w:ascii="Arial" w:hAnsi="Arial" w:cs="Arial"/>
                <w:b/>
                <w:bCs/>
                <w:sz w:val="20"/>
                <w:szCs w:val="20"/>
              </w:rPr>
            </w:pPr>
            <w:r w:rsidRPr="00980064">
              <w:rPr>
                <w:rFonts w:ascii="Arial" w:hAnsi="Arial" w:cs="Arial"/>
                <w:color w:val="212529"/>
                <w:spacing w:val="-2"/>
                <w:sz w:val="20"/>
                <w:szCs w:val="20"/>
              </w:rPr>
              <w:t>ПК 4.1 - 4.4</w:t>
            </w:r>
          </w:p>
        </w:tc>
      </w:tr>
      <w:tr w:rsidR="00806918" w:rsidRPr="00343013" w:rsidTr="00C4770F">
        <w:trPr>
          <w:trHeight w:val="540"/>
        </w:trPr>
        <w:tc>
          <w:tcPr>
            <w:tcW w:w="864" w:type="pct"/>
            <w:vMerge/>
          </w:tcPr>
          <w:p w:rsidR="00806918" w:rsidRPr="00343013" w:rsidRDefault="00806918" w:rsidP="00A12388">
            <w:pPr>
              <w:spacing w:after="0" w:line="240" w:lineRule="auto"/>
              <w:rPr>
                <w:rFonts w:ascii="Arial" w:hAnsi="Arial" w:cs="Arial"/>
                <w:b/>
                <w:bCs/>
                <w:sz w:val="20"/>
                <w:szCs w:val="20"/>
              </w:rPr>
            </w:pPr>
          </w:p>
        </w:tc>
        <w:tc>
          <w:tcPr>
            <w:tcW w:w="3007" w:type="pct"/>
            <w:gridSpan w:val="2"/>
            <w:vAlign w:val="center"/>
          </w:tcPr>
          <w:p w:rsidR="00806918" w:rsidRPr="00A12388" w:rsidRDefault="007472F1" w:rsidP="007472F1">
            <w:pPr>
              <w:pStyle w:val="Default"/>
              <w:rPr>
                <w:b/>
                <w:bCs/>
                <w:sz w:val="20"/>
                <w:szCs w:val="20"/>
              </w:rPr>
            </w:pPr>
            <w:r>
              <w:rPr>
                <w:b/>
                <w:bCs/>
                <w:sz w:val="22"/>
                <w:szCs w:val="22"/>
              </w:rPr>
              <w:t xml:space="preserve">Практическое занятие №7. </w:t>
            </w:r>
            <w:r>
              <w:rPr>
                <w:sz w:val="22"/>
                <w:szCs w:val="22"/>
              </w:rPr>
              <w:t>Виды и рода войск Вооруженных Сил Российской Федерации и их предназначения</w:t>
            </w:r>
          </w:p>
        </w:tc>
        <w:tc>
          <w:tcPr>
            <w:tcW w:w="300" w:type="pct"/>
          </w:tcPr>
          <w:p w:rsidR="00806918" w:rsidRDefault="00806918"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806918" w:rsidRPr="00B55C09" w:rsidRDefault="00806918" w:rsidP="00A12388">
            <w:pPr>
              <w:spacing w:after="0" w:line="240" w:lineRule="auto"/>
              <w:rPr>
                <w:rFonts w:ascii="Arial" w:hAnsi="Arial" w:cs="Arial"/>
                <w:b/>
                <w:bCs/>
                <w:spacing w:val="-10"/>
                <w:sz w:val="20"/>
                <w:szCs w:val="20"/>
              </w:rPr>
            </w:pPr>
          </w:p>
        </w:tc>
      </w:tr>
      <w:tr w:rsidR="002712A6" w:rsidRPr="00343013" w:rsidTr="002712A6">
        <w:trPr>
          <w:trHeight w:val="20"/>
        </w:trPr>
        <w:tc>
          <w:tcPr>
            <w:tcW w:w="864" w:type="pct"/>
            <w:vMerge w:val="restart"/>
            <w:vAlign w:val="center"/>
          </w:tcPr>
          <w:p w:rsidR="002712A6" w:rsidRPr="00273D0B" w:rsidRDefault="002712A6" w:rsidP="00273D0B">
            <w:pPr>
              <w:spacing w:after="0" w:line="240" w:lineRule="auto"/>
              <w:rPr>
                <w:rFonts w:ascii="Arial" w:hAnsi="Arial" w:cs="Arial"/>
                <w:b/>
                <w:bCs/>
                <w:sz w:val="20"/>
                <w:szCs w:val="20"/>
              </w:rPr>
            </w:pPr>
            <w:r w:rsidRPr="00273D0B">
              <w:rPr>
                <w:rFonts w:ascii="Arial" w:hAnsi="Arial" w:cs="Arial"/>
                <w:b/>
                <w:bCs/>
                <w:sz w:val="20"/>
                <w:szCs w:val="20"/>
              </w:rPr>
              <w:t xml:space="preserve">Тема </w:t>
            </w:r>
            <w:r>
              <w:rPr>
                <w:rFonts w:ascii="Arial" w:hAnsi="Arial" w:cs="Arial"/>
                <w:b/>
                <w:bCs/>
                <w:sz w:val="20"/>
                <w:szCs w:val="20"/>
              </w:rPr>
              <w:t>2</w:t>
            </w:r>
            <w:r w:rsidRPr="00273D0B">
              <w:rPr>
                <w:rFonts w:ascii="Arial" w:hAnsi="Arial" w:cs="Arial"/>
                <w:b/>
                <w:bCs/>
                <w:sz w:val="20"/>
                <w:szCs w:val="20"/>
              </w:rPr>
              <w:t xml:space="preserve">.6. </w:t>
            </w:r>
          </w:p>
          <w:p w:rsidR="002712A6" w:rsidRPr="004319F0" w:rsidRDefault="002712A6" w:rsidP="004319F0">
            <w:pPr>
              <w:pStyle w:val="Default"/>
              <w:rPr>
                <w:bCs/>
                <w:sz w:val="20"/>
                <w:szCs w:val="20"/>
              </w:rPr>
            </w:pPr>
            <w:r w:rsidRPr="004319F0">
              <w:rPr>
                <w:bCs/>
                <w:sz w:val="22"/>
                <w:szCs w:val="22"/>
              </w:rPr>
              <w:t xml:space="preserve">Правовые основы военной службы </w:t>
            </w:r>
          </w:p>
        </w:tc>
        <w:tc>
          <w:tcPr>
            <w:tcW w:w="3007" w:type="pct"/>
            <w:gridSpan w:val="2"/>
            <w:vAlign w:val="center"/>
          </w:tcPr>
          <w:p w:rsidR="002712A6" w:rsidRPr="005B4960" w:rsidRDefault="002712A6" w:rsidP="00E878D0">
            <w:pPr>
              <w:spacing w:before="40" w:after="40" w:line="240" w:lineRule="auto"/>
              <w:rPr>
                <w:rFonts w:ascii="Arial" w:hAnsi="Arial" w:cs="Arial"/>
                <w:b/>
                <w:bCs/>
                <w:sz w:val="20"/>
                <w:szCs w:val="20"/>
              </w:rPr>
            </w:pPr>
            <w:r w:rsidRPr="005B4960">
              <w:rPr>
                <w:rFonts w:ascii="Arial" w:hAnsi="Arial" w:cs="Arial"/>
                <w:b/>
                <w:bCs/>
                <w:sz w:val="20"/>
                <w:szCs w:val="20"/>
              </w:rPr>
              <w:t>Содержание учебного материала</w:t>
            </w:r>
          </w:p>
        </w:tc>
        <w:tc>
          <w:tcPr>
            <w:tcW w:w="300" w:type="pct"/>
          </w:tcPr>
          <w:p w:rsidR="002712A6" w:rsidRPr="003A5E9C" w:rsidRDefault="002712A6" w:rsidP="00CE2968">
            <w:pPr>
              <w:spacing w:after="0" w:line="240" w:lineRule="auto"/>
              <w:jc w:val="center"/>
              <w:rPr>
                <w:rFonts w:ascii="Arial" w:hAnsi="Arial" w:cs="Arial"/>
                <w:b/>
                <w:bCs/>
                <w:sz w:val="20"/>
                <w:szCs w:val="20"/>
              </w:rPr>
            </w:pPr>
            <w:r>
              <w:rPr>
                <w:rFonts w:ascii="Arial" w:hAnsi="Arial" w:cs="Arial"/>
                <w:b/>
                <w:bCs/>
                <w:sz w:val="20"/>
                <w:szCs w:val="20"/>
              </w:rPr>
              <w:t>12</w:t>
            </w:r>
          </w:p>
        </w:tc>
        <w:tc>
          <w:tcPr>
            <w:tcW w:w="829" w:type="pct"/>
            <w:vMerge w:val="restart"/>
            <w:vAlign w:val="center"/>
          </w:tcPr>
          <w:p w:rsidR="002712A6" w:rsidRPr="00980064" w:rsidRDefault="002712A6"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2712A6" w:rsidRPr="00980064" w:rsidRDefault="002712A6" w:rsidP="008A33E8">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2712A6" w:rsidRPr="00B55C09" w:rsidRDefault="002712A6" w:rsidP="008A33E8">
            <w:pPr>
              <w:shd w:val="clear" w:color="auto" w:fill="FFFFFF"/>
              <w:spacing w:after="0" w:line="240" w:lineRule="auto"/>
              <w:rPr>
                <w:rFonts w:ascii="Arial" w:hAnsi="Arial" w:cs="Arial"/>
                <w:b/>
                <w:bCs/>
                <w:spacing w:val="-10"/>
                <w:sz w:val="20"/>
                <w:szCs w:val="20"/>
              </w:rPr>
            </w:pPr>
            <w:r w:rsidRPr="00980064">
              <w:rPr>
                <w:rFonts w:ascii="Arial" w:hAnsi="Arial" w:cs="Arial"/>
                <w:color w:val="212529"/>
                <w:spacing w:val="-2"/>
                <w:sz w:val="20"/>
                <w:szCs w:val="20"/>
              </w:rPr>
              <w:t>ПК 4.1 - 4.4</w:t>
            </w: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141" w:type="pct"/>
            <w:vAlign w:val="center"/>
          </w:tcPr>
          <w:p w:rsidR="002712A6" w:rsidRPr="005B4960" w:rsidRDefault="002712A6" w:rsidP="00A12388">
            <w:pPr>
              <w:spacing w:before="20" w:after="20" w:line="240" w:lineRule="auto"/>
              <w:rPr>
                <w:rFonts w:ascii="Arial" w:hAnsi="Arial" w:cs="Arial"/>
                <w:bCs/>
                <w:sz w:val="20"/>
                <w:szCs w:val="20"/>
              </w:rPr>
            </w:pPr>
            <w:r w:rsidRPr="005B4960">
              <w:rPr>
                <w:rFonts w:ascii="Arial" w:hAnsi="Arial" w:cs="Arial"/>
                <w:bCs/>
                <w:sz w:val="20"/>
                <w:szCs w:val="20"/>
              </w:rPr>
              <w:t>1</w:t>
            </w:r>
          </w:p>
        </w:tc>
        <w:tc>
          <w:tcPr>
            <w:tcW w:w="2866" w:type="pct"/>
            <w:vAlign w:val="center"/>
          </w:tcPr>
          <w:p w:rsidR="002712A6" w:rsidRPr="005B4960" w:rsidRDefault="002712A6" w:rsidP="00A15AAE">
            <w:pPr>
              <w:pStyle w:val="Default"/>
              <w:rPr>
                <w:b/>
                <w:bCs/>
                <w:sz w:val="20"/>
                <w:szCs w:val="20"/>
              </w:rPr>
            </w:pPr>
            <w:r>
              <w:rPr>
                <w:b/>
                <w:bCs/>
                <w:sz w:val="22"/>
                <w:szCs w:val="22"/>
              </w:rPr>
              <w:t xml:space="preserve">Статус военнослужащего. Права и обязанности военнослужащих </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141" w:type="pct"/>
            <w:vAlign w:val="center"/>
          </w:tcPr>
          <w:p w:rsidR="002712A6" w:rsidRPr="005B4960" w:rsidRDefault="002712A6" w:rsidP="00A12388">
            <w:pPr>
              <w:spacing w:before="20" w:after="20" w:line="240" w:lineRule="auto"/>
              <w:rPr>
                <w:rFonts w:ascii="Arial" w:hAnsi="Arial" w:cs="Arial"/>
                <w:bCs/>
                <w:sz w:val="20"/>
                <w:szCs w:val="20"/>
              </w:rPr>
            </w:pPr>
            <w:r>
              <w:rPr>
                <w:rFonts w:ascii="Arial" w:hAnsi="Arial" w:cs="Arial"/>
                <w:bCs/>
                <w:sz w:val="20"/>
                <w:szCs w:val="20"/>
              </w:rPr>
              <w:t>2</w:t>
            </w:r>
          </w:p>
        </w:tc>
        <w:tc>
          <w:tcPr>
            <w:tcW w:w="2866" w:type="pct"/>
            <w:vAlign w:val="center"/>
          </w:tcPr>
          <w:p w:rsidR="002712A6" w:rsidRPr="00A15AAE" w:rsidRDefault="002712A6" w:rsidP="009D1562">
            <w:pPr>
              <w:pStyle w:val="Default"/>
              <w:rPr>
                <w:sz w:val="22"/>
                <w:szCs w:val="22"/>
              </w:rPr>
            </w:pPr>
            <w:r>
              <w:rPr>
                <w:b/>
                <w:bCs/>
                <w:sz w:val="22"/>
                <w:szCs w:val="22"/>
              </w:rPr>
              <w:t>Традиции Вооруженных Сил Российской Федерации. Воинские ритуалы</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141" w:type="pct"/>
            <w:vAlign w:val="center"/>
          </w:tcPr>
          <w:p w:rsidR="002712A6" w:rsidRPr="005B4960" w:rsidRDefault="002712A6" w:rsidP="00A12388">
            <w:pPr>
              <w:spacing w:before="20" w:after="20" w:line="240" w:lineRule="auto"/>
              <w:rPr>
                <w:rFonts w:ascii="Arial" w:hAnsi="Arial" w:cs="Arial"/>
                <w:bCs/>
                <w:sz w:val="20"/>
                <w:szCs w:val="20"/>
              </w:rPr>
            </w:pPr>
            <w:r>
              <w:rPr>
                <w:rFonts w:ascii="Arial" w:hAnsi="Arial" w:cs="Arial"/>
                <w:bCs/>
                <w:sz w:val="20"/>
                <w:szCs w:val="20"/>
              </w:rPr>
              <w:t>3</w:t>
            </w:r>
          </w:p>
        </w:tc>
        <w:tc>
          <w:tcPr>
            <w:tcW w:w="2866" w:type="pct"/>
            <w:vAlign w:val="center"/>
          </w:tcPr>
          <w:p w:rsidR="002712A6" w:rsidRDefault="002712A6" w:rsidP="00A15AAE">
            <w:pPr>
              <w:pStyle w:val="Default"/>
              <w:rPr>
                <w:b/>
                <w:bCs/>
                <w:sz w:val="22"/>
                <w:szCs w:val="22"/>
              </w:rPr>
            </w:pPr>
            <w:r>
              <w:rPr>
                <w:b/>
                <w:bCs/>
                <w:sz w:val="22"/>
                <w:szCs w:val="22"/>
              </w:rPr>
              <w:t xml:space="preserve">Воинский учет граждан Российской Федерации. Подготовка, призыв граждан на военную службу </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141" w:type="pct"/>
            <w:vAlign w:val="center"/>
          </w:tcPr>
          <w:p w:rsidR="002712A6" w:rsidRPr="005B4960" w:rsidRDefault="002712A6" w:rsidP="00A12388">
            <w:pPr>
              <w:spacing w:before="20" w:after="20" w:line="240" w:lineRule="auto"/>
              <w:rPr>
                <w:rFonts w:ascii="Arial" w:hAnsi="Arial" w:cs="Arial"/>
                <w:bCs/>
                <w:sz w:val="20"/>
                <w:szCs w:val="20"/>
              </w:rPr>
            </w:pPr>
            <w:r>
              <w:rPr>
                <w:rFonts w:ascii="Arial" w:hAnsi="Arial" w:cs="Arial"/>
                <w:bCs/>
                <w:sz w:val="20"/>
                <w:szCs w:val="20"/>
              </w:rPr>
              <w:t>4</w:t>
            </w:r>
          </w:p>
        </w:tc>
        <w:tc>
          <w:tcPr>
            <w:tcW w:w="2866" w:type="pct"/>
            <w:vAlign w:val="center"/>
          </w:tcPr>
          <w:p w:rsidR="002712A6" w:rsidRDefault="002712A6" w:rsidP="00A15AAE">
            <w:pPr>
              <w:pStyle w:val="Default"/>
              <w:rPr>
                <w:b/>
                <w:bCs/>
                <w:sz w:val="22"/>
                <w:szCs w:val="22"/>
              </w:rPr>
            </w:pPr>
            <w:r>
              <w:rPr>
                <w:b/>
                <w:bCs/>
                <w:sz w:val="22"/>
                <w:szCs w:val="22"/>
              </w:rPr>
              <w:t>Прохождение военной службы по призыву. контракту</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141" w:type="pct"/>
            <w:vAlign w:val="center"/>
          </w:tcPr>
          <w:p w:rsidR="002712A6" w:rsidRPr="005B4960" w:rsidRDefault="002712A6" w:rsidP="00A12388">
            <w:pPr>
              <w:spacing w:before="20" w:after="20" w:line="240" w:lineRule="auto"/>
              <w:rPr>
                <w:rFonts w:ascii="Arial" w:hAnsi="Arial" w:cs="Arial"/>
                <w:bCs/>
                <w:sz w:val="20"/>
                <w:szCs w:val="20"/>
              </w:rPr>
            </w:pPr>
            <w:r>
              <w:rPr>
                <w:rFonts w:ascii="Arial" w:hAnsi="Arial" w:cs="Arial"/>
                <w:bCs/>
                <w:sz w:val="20"/>
                <w:szCs w:val="20"/>
              </w:rPr>
              <w:t>5</w:t>
            </w:r>
          </w:p>
        </w:tc>
        <w:tc>
          <w:tcPr>
            <w:tcW w:w="2866" w:type="pct"/>
            <w:vAlign w:val="center"/>
          </w:tcPr>
          <w:p w:rsidR="002712A6" w:rsidRPr="00A15AAE" w:rsidRDefault="002712A6" w:rsidP="009D1562">
            <w:pPr>
              <w:pStyle w:val="Default"/>
              <w:rPr>
                <w:b/>
                <w:bCs/>
                <w:sz w:val="22"/>
                <w:szCs w:val="22"/>
              </w:rPr>
            </w:pPr>
            <w:r w:rsidRPr="00A15AAE">
              <w:rPr>
                <w:b/>
                <w:bCs/>
                <w:sz w:val="22"/>
                <w:szCs w:val="22"/>
              </w:rPr>
              <w:t>Альтернативная гражданская служба. Увольнение с военной службы. Запас Вооруженных Сил Российской Федерации</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2712A6" w:rsidRPr="00343013" w:rsidTr="00C4770F">
        <w:trPr>
          <w:trHeight w:val="20"/>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3007" w:type="pct"/>
            <w:gridSpan w:val="2"/>
            <w:vAlign w:val="center"/>
          </w:tcPr>
          <w:p w:rsidR="002712A6" w:rsidRPr="005B4960" w:rsidRDefault="002712A6" w:rsidP="00E878D0">
            <w:pPr>
              <w:spacing w:before="40" w:after="40" w:line="240" w:lineRule="auto"/>
              <w:rPr>
                <w:rFonts w:ascii="Arial" w:hAnsi="Arial" w:cs="Arial"/>
                <w:b/>
                <w:bCs/>
                <w:sz w:val="20"/>
                <w:szCs w:val="20"/>
              </w:rPr>
            </w:pPr>
            <w:r w:rsidRPr="005B4960">
              <w:rPr>
                <w:rFonts w:ascii="Arial" w:hAnsi="Arial" w:cs="Arial"/>
                <w:b/>
                <w:bCs/>
                <w:sz w:val="20"/>
                <w:szCs w:val="20"/>
              </w:rPr>
              <w:t>Тематика практических занятий</w:t>
            </w:r>
          </w:p>
        </w:tc>
        <w:tc>
          <w:tcPr>
            <w:tcW w:w="300" w:type="pct"/>
          </w:tcPr>
          <w:p w:rsidR="002712A6" w:rsidRDefault="002712A6" w:rsidP="00A12388">
            <w:pPr>
              <w:spacing w:after="0" w:line="240" w:lineRule="auto"/>
              <w:jc w:val="center"/>
              <w:rPr>
                <w:rFonts w:ascii="Arial" w:hAnsi="Arial" w:cs="Arial"/>
                <w:bCs/>
                <w:sz w:val="20"/>
                <w:szCs w:val="20"/>
              </w:rPr>
            </w:pPr>
          </w:p>
        </w:tc>
        <w:tc>
          <w:tcPr>
            <w:tcW w:w="829" w:type="pct"/>
            <w:vMerge/>
            <w:vAlign w:val="center"/>
          </w:tcPr>
          <w:p w:rsidR="002712A6" w:rsidRPr="00B55C09" w:rsidRDefault="002712A6" w:rsidP="00980064">
            <w:pPr>
              <w:shd w:val="clear" w:color="auto" w:fill="FFFFFF"/>
              <w:spacing w:after="0" w:line="240" w:lineRule="auto"/>
              <w:rPr>
                <w:rFonts w:ascii="Arial" w:hAnsi="Arial" w:cs="Arial"/>
                <w:b/>
                <w:bCs/>
                <w:sz w:val="20"/>
                <w:szCs w:val="20"/>
              </w:rPr>
            </w:pPr>
          </w:p>
        </w:tc>
      </w:tr>
      <w:tr w:rsidR="002712A6" w:rsidRPr="00343013" w:rsidTr="009D1562">
        <w:trPr>
          <w:trHeight w:val="453"/>
        </w:trPr>
        <w:tc>
          <w:tcPr>
            <w:tcW w:w="864" w:type="pct"/>
            <w:vMerge/>
          </w:tcPr>
          <w:p w:rsidR="002712A6" w:rsidRPr="00343013" w:rsidRDefault="002712A6" w:rsidP="00A12388">
            <w:pPr>
              <w:spacing w:after="0" w:line="240" w:lineRule="auto"/>
              <w:rPr>
                <w:rFonts w:ascii="Arial" w:hAnsi="Arial" w:cs="Arial"/>
                <w:b/>
                <w:bCs/>
                <w:sz w:val="20"/>
                <w:szCs w:val="20"/>
              </w:rPr>
            </w:pPr>
          </w:p>
        </w:tc>
        <w:tc>
          <w:tcPr>
            <w:tcW w:w="3007" w:type="pct"/>
            <w:gridSpan w:val="2"/>
            <w:vAlign w:val="center"/>
          </w:tcPr>
          <w:p w:rsidR="002712A6" w:rsidRPr="005B4960" w:rsidRDefault="002712A6" w:rsidP="009D1562">
            <w:pPr>
              <w:pStyle w:val="Default"/>
              <w:rPr>
                <w:b/>
                <w:bCs/>
                <w:sz w:val="20"/>
                <w:szCs w:val="20"/>
              </w:rPr>
            </w:pPr>
            <w:r>
              <w:rPr>
                <w:b/>
                <w:bCs/>
                <w:sz w:val="22"/>
                <w:szCs w:val="22"/>
              </w:rPr>
              <w:t xml:space="preserve">Практическое занятие №8. </w:t>
            </w:r>
            <w:r>
              <w:rPr>
                <w:sz w:val="22"/>
                <w:szCs w:val="22"/>
              </w:rPr>
              <w:t xml:space="preserve">Отработка принесения военной присяги </w:t>
            </w:r>
          </w:p>
        </w:tc>
        <w:tc>
          <w:tcPr>
            <w:tcW w:w="300" w:type="pct"/>
          </w:tcPr>
          <w:p w:rsidR="002712A6" w:rsidRDefault="002712A6" w:rsidP="00A12388">
            <w:pPr>
              <w:spacing w:after="0" w:line="240" w:lineRule="auto"/>
              <w:jc w:val="center"/>
              <w:rPr>
                <w:rFonts w:ascii="Arial" w:hAnsi="Arial" w:cs="Arial"/>
                <w:bCs/>
                <w:sz w:val="20"/>
                <w:szCs w:val="20"/>
              </w:rPr>
            </w:pPr>
            <w:r>
              <w:rPr>
                <w:rFonts w:ascii="Arial" w:hAnsi="Arial" w:cs="Arial"/>
                <w:bCs/>
                <w:sz w:val="20"/>
                <w:szCs w:val="20"/>
              </w:rPr>
              <w:t>2</w:t>
            </w:r>
          </w:p>
        </w:tc>
        <w:tc>
          <w:tcPr>
            <w:tcW w:w="829" w:type="pct"/>
            <w:vMerge/>
          </w:tcPr>
          <w:p w:rsidR="002712A6" w:rsidRPr="00B55C09" w:rsidRDefault="002712A6" w:rsidP="00A12388">
            <w:pPr>
              <w:spacing w:after="0" w:line="240" w:lineRule="auto"/>
              <w:rPr>
                <w:rFonts w:ascii="Arial" w:hAnsi="Arial" w:cs="Arial"/>
                <w:b/>
                <w:bCs/>
                <w:spacing w:val="-10"/>
                <w:sz w:val="20"/>
                <w:szCs w:val="20"/>
              </w:rPr>
            </w:pPr>
          </w:p>
        </w:tc>
      </w:tr>
      <w:tr w:rsidR="00095A42" w:rsidRPr="00343013" w:rsidTr="001C1C59">
        <w:trPr>
          <w:trHeight w:val="20"/>
        </w:trPr>
        <w:tc>
          <w:tcPr>
            <w:tcW w:w="864" w:type="pct"/>
            <w:vMerge w:val="restart"/>
            <w:vAlign w:val="center"/>
          </w:tcPr>
          <w:p w:rsidR="003A5E9C" w:rsidRPr="003A5E9C" w:rsidRDefault="003A5E9C" w:rsidP="003A5E9C">
            <w:pPr>
              <w:spacing w:after="0" w:line="240" w:lineRule="auto"/>
              <w:rPr>
                <w:rFonts w:ascii="Arial" w:hAnsi="Arial" w:cs="Arial"/>
                <w:b/>
                <w:bCs/>
                <w:sz w:val="20"/>
                <w:szCs w:val="20"/>
              </w:rPr>
            </w:pPr>
            <w:r w:rsidRPr="003A5E9C">
              <w:rPr>
                <w:rFonts w:ascii="Arial" w:hAnsi="Arial" w:cs="Arial"/>
                <w:b/>
                <w:bCs/>
                <w:sz w:val="20"/>
                <w:szCs w:val="20"/>
              </w:rPr>
              <w:t xml:space="preserve">Тема </w:t>
            </w:r>
            <w:r w:rsidR="006C3CF3">
              <w:rPr>
                <w:rFonts w:ascii="Arial" w:hAnsi="Arial" w:cs="Arial"/>
                <w:b/>
                <w:bCs/>
                <w:sz w:val="20"/>
                <w:szCs w:val="20"/>
              </w:rPr>
              <w:t>2</w:t>
            </w:r>
            <w:r w:rsidRPr="003A5E9C">
              <w:rPr>
                <w:rFonts w:ascii="Arial" w:hAnsi="Arial" w:cs="Arial"/>
                <w:b/>
                <w:bCs/>
                <w:sz w:val="20"/>
                <w:szCs w:val="20"/>
              </w:rPr>
              <w:t xml:space="preserve">.7. </w:t>
            </w:r>
          </w:p>
          <w:p w:rsidR="004319F0" w:rsidRPr="004319F0" w:rsidRDefault="004319F0" w:rsidP="004319F0">
            <w:pPr>
              <w:pStyle w:val="Default"/>
              <w:rPr>
                <w:sz w:val="22"/>
                <w:szCs w:val="22"/>
              </w:rPr>
            </w:pPr>
            <w:r w:rsidRPr="004319F0">
              <w:rPr>
                <w:bCs/>
                <w:sz w:val="22"/>
                <w:szCs w:val="22"/>
              </w:rPr>
              <w:t xml:space="preserve">Законы воинской службы </w:t>
            </w:r>
          </w:p>
          <w:p w:rsidR="00095A42" w:rsidRPr="00343013" w:rsidRDefault="00095A42" w:rsidP="003A5E9C">
            <w:pPr>
              <w:spacing w:after="0" w:line="240" w:lineRule="auto"/>
              <w:rPr>
                <w:rFonts w:ascii="Arial" w:hAnsi="Arial" w:cs="Arial"/>
                <w:b/>
                <w:bCs/>
                <w:sz w:val="20"/>
                <w:szCs w:val="20"/>
              </w:rPr>
            </w:pPr>
          </w:p>
        </w:tc>
        <w:tc>
          <w:tcPr>
            <w:tcW w:w="3007" w:type="pct"/>
            <w:gridSpan w:val="2"/>
          </w:tcPr>
          <w:p w:rsidR="00095A42" w:rsidRPr="00343013" w:rsidRDefault="00095A42" w:rsidP="00E878D0">
            <w:pPr>
              <w:spacing w:before="40" w:after="40" w:line="240" w:lineRule="auto"/>
              <w:jc w:val="both"/>
              <w:rPr>
                <w:rFonts w:ascii="Arial" w:hAnsi="Arial" w:cs="Arial"/>
                <w:b/>
                <w:bCs/>
                <w:sz w:val="20"/>
                <w:szCs w:val="20"/>
              </w:rPr>
            </w:pPr>
            <w:r w:rsidRPr="00343013">
              <w:rPr>
                <w:rFonts w:ascii="Arial" w:hAnsi="Arial" w:cs="Arial"/>
                <w:b/>
                <w:bCs/>
                <w:sz w:val="20"/>
                <w:szCs w:val="20"/>
              </w:rPr>
              <w:t xml:space="preserve">Содержание учебного материала </w:t>
            </w:r>
          </w:p>
        </w:tc>
        <w:tc>
          <w:tcPr>
            <w:tcW w:w="300" w:type="pct"/>
          </w:tcPr>
          <w:p w:rsidR="00095A42" w:rsidRPr="00343013" w:rsidRDefault="009D1562" w:rsidP="00095A42">
            <w:pPr>
              <w:spacing w:after="0" w:line="240" w:lineRule="auto"/>
              <w:jc w:val="center"/>
              <w:rPr>
                <w:rFonts w:ascii="Arial" w:hAnsi="Arial" w:cs="Arial"/>
                <w:b/>
                <w:bCs/>
                <w:color w:val="FF0000"/>
                <w:sz w:val="20"/>
                <w:szCs w:val="20"/>
              </w:rPr>
            </w:pPr>
            <w:r>
              <w:rPr>
                <w:rFonts w:ascii="Arial" w:hAnsi="Arial" w:cs="Arial"/>
                <w:b/>
                <w:bCs/>
                <w:sz w:val="20"/>
                <w:szCs w:val="20"/>
              </w:rPr>
              <w:t>2</w:t>
            </w:r>
          </w:p>
        </w:tc>
        <w:tc>
          <w:tcPr>
            <w:tcW w:w="829" w:type="pct"/>
            <w:vMerge w:val="restart"/>
            <w:vAlign w:val="center"/>
          </w:tcPr>
          <w:p w:rsidR="00980064" w:rsidRPr="00980064" w:rsidRDefault="00980064" w:rsidP="00980064">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 xml:space="preserve">ОК 1 </w:t>
            </w:r>
            <w:r>
              <w:rPr>
                <w:rFonts w:ascii="Arial" w:hAnsi="Arial" w:cs="Arial"/>
                <w:color w:val="212529"/>
                <w:spacing w:val="-2"/>
                <w:sz w:val="20"/>
                <w:szCs w:val="20"/>
              </w:rPr>
              <w:t>–</w:t>
            </w:r>
            <w:r w:rsidRPr="00980064">
              <w:rPr>
                <w:rFonts w:ascii="Arial" w:hAnsi="Arial" w:cs="Arial"/>
                <w:color w:val="212529"/>
                <w:spacing w:val="-2"/>
                <w:sz w:val="20"/>
                <w:szCs w:val="20"/>
              </w:rPr>
              <w:t xml:space="preserve"> 7</w:t>
            </w:r>
            <w:r>
              <w:rPr>
                <w:rFonts w:ascii="Arial" w:hAnsi="Arial" w:cs="Arial"/>
                <w:color w:val="212529"/>
                <w:spacing w:val="-2"/>
                <w:sz w:val="20"/>
                <w:szCs w:val="20"/>
              </w:rPr>
              <w:t xml:space="preserve">; </w:t>
            </w:r>
            <w:r w:rsidRPr="00980064">
              <w:rPr>
                <w:rFonts w:ascii="Arial" w:hAnsi="Arial" w:cs="Arial"/>
                <w:color w:val="212529"/>
                <w:spacing w:val="-2"/>
                <w:sz w:val="20"/>
                <w:szCs w:val="20"/>
              </w:rPr>
              <w:t>ПК 1.1 - 1.4</w:t>
            </w:r>
          </w:p>
          <w:p w:rsidR="00980064" w:rsidRPr="00980064" w:rsidRDefault="00980064" w:rsidP="00980064">
            <w:pPr>
              <w:shd w:val="clear" w:color="auto" w:fill="FFFFFF"/>
              <w:spacing w:after="0" w:line="240" w:lineRule="auto"/>
              <w:rPr>
                <w:rFonts w:ascii="Arial" w:hAnsi="Arial" w:cs="Arial"/>
                <w:color w:val="212529"/>
                <w:spacing w:val="-2"/>
                <w:sz w:val="20"/>
                <w:szCs w:val="20"/>
              </w:rPr>
            </w:pPr>
            <w:r w:rsidRPr="00980064">
              <w:rPr>
                <w:rFonts w:ascii="Arial" w:hAnsi="Arial" w:cs="Arial"/>
                <w:color w:val="212529"/>
                <w:spacing w:val="-2"/>
                <w:sz w:val="20"/>
                <w:szCs w:val="20"/>
              </w:rPr>
              <w:t>ПК 2.1 - 2.3</w:t>
            </w:r>
            <w:r>
              <w:rPr>
                <w:rFonts w:ascii="Arial" w:hAnsi="Arial" w:cs="Arial"/>
                <w:color w:val="212529"/>
                <w:spacing w:val="-2"/>
                <w:sz w:val="20"/>
                <w:szCs w:val="20"/>
              </w:rPr>
              <w:t xml:space="preserve">; </w:t>
            </w:r>
            <w:r w:rsidRPr="00980064">
              <w:rPr>
                <w:rFonts w:ascii="Arial" w:hAnsi="Arial" w:cs="Arial"/>
                <w:color w:val="212529"/>
                <w:spacing w:val="-2"/>
                <w:sz w:val="20"/>
                <w:szCs w:val="20"/>
              </w:rPr>
              <w:t>ПК 3.1 - 3.3</w:t>
            </w:r>
          </w:p>
          <w:p w:rsidR="00095A42" w:rsidRPr="00B55C09" w:rsidRDefault="00980064" w:rsidP="00980064">
            <w:pPr>
              <w:shd w:val="clear" w:color="auto" w:fill="FFFFFF"/>
              <w:spacing w:after="0" w:line="240" w:lineRule="auto"/>
              <w:rPr>
                <w:rFonts w:ascii="Arial" w:hAnsi="Arial" w:cs="Arial"/>
                <w:spacing w:val="-10"/>
                <w:sz w:val="20"/>
                <w:szCs w:val="20"/>
              </w:rPr>
            </w:pPr>
            <w:r w:rsidRPr="00980064">
              <w:rPr>
                <w:rFonts w:ascii="Arial" w:hAnsi="Arial" w:cs="Arial"/>
                <w:color w:val="212529"/>
                <w:spacing w:val="-2"/>
                <w:sz w:val="20"/>
                <w:szCs w:val="20"/>
              </w:rPr>
              <w:t>ПК 4.1 - 4.4</w:t>
            </w:r>
          </w:p>
        </w:tc>
      </w:tr>
      <w:tr w:rsidR="00837552" w:rsidRPr="00343013" w:rsidTr="00C4770F">
        <w:trPr>
          <w:trHeight w:val="293"/>
        </w:trPr>
        <w:tc>
          <w:tcPr>
            <w:tcW w:w="864" w:type="pct"/>
            <w:vMerge/>
          </w:tcPr>
          <w:p w:rsidR="00837552" w:rsidRPr="00343013" w:rsidRDefault="00837552" w:rsidP="00095A42">
            <w:pPr>
              <w:spacing w:after="0" w:line="240" w:lineRule="auto"/>
              <w:rPr>
                <w:rFonts w:ascii="Arial" w:hAnsi="Arial" w:cs="Arial"/>
                <w:b/>
                <w:bCs/>
                <w:sz w:val="20"/>
                <w:szCs w:val="20"/>
              </w:rPr>
            </w:pPr>
          </w:p>
        </w:tc>
        <w:tc>
          <w:tcPr>
            <w:tcW w:w="141" w:type="pct"/>
            <w:vAlign w:val="center"/>
          </w:tcPr>
          <w:p w:rsidR="00837552" w:rsidRPr="00343013" w:rsidRDefault="00837552" w:rsidP="00095A42">
            <w:pPr>
              <w:spacing w:after="0" w:line="240" w:lineRule="auto"/>
              <w:rPr>
                <w:rFonts w:ascii="Arial" w:hAnsi="Arial" w:cs="Arial"/>
                <w:sz w:val="20"/>
                <w:szCs w:val="20"/>
              </w:rPr>
            </w:pPr>
            <w:r>
              <w:rPr>
                <w:rFonts w:ascii="Arial" w:hAnsi="Arial" w:cs="Arial"/>
                <w:sz w:val="20"/>
                <w:szCs w:val="20"/>
              </w:rPr>
              <w:t>1</w:t>
            </w:r>
          </w:p>
        </w:tc>
        <w:tc>
          <w:tcPr>
            <w:tcW w:w="2866" w:type="pct"/>
          </w:tcPr>
          <w:p w:rsidR="009D1562" w:rsidRDefault="009D1562" w:rsidP="009D1562">
            <w:pPr>
              <w:pStyle w:val="Default"/>
              <w:rPr>
                <w:sz w:val="22"/>
                <w:szCs w:val="22"/>
              </w:rPr>
            </w:pPr>
            <w:r>
              <w:rPr>
                <w:b/>
                <w:bCs/>
                <w:sz w:val="22"/>
                <w:szCs w:val="22"/>
              </w:rPr>
              <w:t xml:space="preserve">Уставы Вооружённых Сил Российской Федерации. </w:t>
            </w:r>
          </w:p>
          <w:p w:rsidR="00837552" w:rsidRPr="00343013" w:rsidRDefault="009D1562" w:rsidP="009D1562">
            <w:pPr>
              <w:spacing w:before="40" w:after="40" w:line="240" w:lineRule="auto"/>
              <w:rPr>
                <w:rFonts w:ascii="Arial" w:hAnsi="Arial" w:cs="Arial"/>
                <w:sz w:val="20"/>
                <w:szCs w:val="20"/>
              </w:rPr>
            </w:pPr>
            <w:r>
              <w:t xml:space="preserve">Военнослужащие и взаимоотношения между ними, внутренний порядок в воинской части (подразделении). Устав гарнизонной и караульной служб Вооружённых Сил Российской Федерации. Дисциплинарный устав Вооружённых Сил Российской Федерации. </w:t>
            </w:r>
          </w:p>
        </w:tc>
        <w:tc>
          <w:tcPr>
            <w:tcW w:w="300" w:type="pct"/>
          </w:tcPr>
          <w:p w:rsidR="00837552" w:rsidRPr="0013734B" w:rsidRDefault="0013734B" w:rsidP="0013734B">
            <w:pPr>
              <w:spacing w:after="0" w:line="240" w:lineRule="auto"/>
              <w:jc w:val="center"/>
              <w:rPr>
                <w:rFonts w:ascii="Arial" w:hAnsi="Arial" w:cs="Arial"/>
                <w:bCs/>
                <w:sz w:val="20"/>
                <w:szCs w:val="20"/>
              </w:rPr>
            </w:pPr>
            <w:r w:rsidRPr="0013734B">
              <w:rPr>
                <w:rFonts w:ascii="Arial" w:hAnsi="Arial" w:cs="Arial"/>
                <w:bCs/>
                <w:sz w:val="20"/>
                <w:szCs w:val="20"/>
              </w:rPr>
              <w:t>2</w:t>
            </w:r>
          </w:p>
        </w:tc>
        <w:tc>
          <w:tcPr>
            <w:tcW w:w="829" w:type="pct"/>
            <w:vMerge/>
          </w:tcPr>
          <w:p w:rsidR="00837552" w:rsidRPr="00B55C09" w:rsidRDefault="00837552" w:rsidP="00095A42">
            <w:pPr>
              <w:spacing w:after="0" w:line="240" w:lineRule="auto"/>
              <w:rPr>
                <w:rFonts w:ascii="Arial" w:hAnsi="Arial" w:cs="Arial"/>
                <w:b/>
                <w:bCs/>
                <w:spacing w:val="-10"/>
                <w:sz w:val="20"/>
                <w:szCs w:val="20"/>
              </w:rPr>
            </w:pPr>
          </w:p>
        </w:tc>
      </w:tr>
      <w:tr w:rsidR="000F4851" w:rsidRPr="00343013" w:rsidTr="00C4770F">
        <w:trPr>
          <w:trHeight w:val="404"/>
        </w:trPr>
        <w:tc>
          <w:tcPr>
            <w:tcW w:w="864" w:type="pct"/>
            <w:vMerge w:val="restart"/>
          </w:tcPr>
          <w:p w:rsidR="000F4851" w:rsidRPr="000F4851" w:rsidRDefault="000F4851" w:rsidP="006C3CF3">
            <w:pPr>
              <w:spacing w:after="0" w:line="240" w:lineRule="auto"/>
              <w:rPr>
                <w:rFonts w:ascii="Arial" w:hAnsi="Arial" w:cs="Arial"/>
                <w:b/>
                <w:bCs/>
              </w:rPr>
            </w:pPr>
            <w:r w:rsidRPr="000F4851">
              <w:rPr>
                <w:rFonts w:ascii="Arial" w:hAnsi="Arial" w:cs="Arial"/>
                <w:b/>
                <w:bCs/>
              </w:rPr>
              <w:t xml:space="preserve">Тема 2.8. </w:t>
            </w:r>
          </w:p>
          <w:p w:rsidR="000F4851" w:rsidRPr="000F4851" w:rsidRDefault="000F4851" w:rsidP="004319F0">
            <w:pPr>
              <w:pStyle w:val="Default"/>
              <w:rPr>
                <w:b/>
                <w:bCs/>
                <w:sz w:val="22"/>
                <w:szCs w:val="22"/>
              </w:rPr>
            </w:pPr>
            <w:r w:rsidRPr="000F4851">
              <w:rPr>
                <w:bCs/>
                <w:sz w:val="22"/>
                <w:szCs w:val="22"/>
              </w:rPr>
              <w:t xml:space="preserve">Элементы начальной военной подготовки. Дифференцированный зачет </w:t>
            </w:r>
          </w:p>
        </w:tc>
        <w:tc>
          <w:tcPr>
            <w:tcW w:w="3007" w:type="pct"/>
            <w:gridSpan w:val="2"/>
          </w:tcPr>
          <w:p w:rsidR="000F4851" w:rsidRPr="000F4851" w:rsidRDefault="000F4851" w:rsidP="004219A5">
            <w:pPr>
              <w:spacing w:before="40" w:after="40" w:line="240" w:lineRule="auto"/>
              <w:rPr>
                <w:rFonts w:ascii="Arial" w:hAnsi="Arial" w:cs="Arial"/>
                <w:b/>
                <w:bCs/>
              </w:rPr>
            </w:pPr>
            <w:r w:rsidRPr="000F4851">
              <w:rPr>
                <w:rFonts w:ascii="Arial" w:hAnsi="Arial" w:cs="Arial"/>
                <w:b/>
                <w:bCs/>
              </w:rPr>
              <w:t>Содержание учебного материала</w:t>
            </w:r>
          </w:p>
        </w:tc>
        <w:tc>
          <w:tcPr>
            <w:tcW w:w="300" w:type="pct"/>
          </w:tcPr>
          <w:p w:rsidR="000F4851" w:rsidRPr="009D1562" w:rsidRDefault="009D1562" w:rsidP="00B30397">
            <w:pPr>
              <w:spacing w:after="0" w:line="240" w:lineRule="auto"/>
              <w:jc w:val="center"/>
              <w:rPr>
                <w:rFonts w:ascii="Arial" w:hAnsi="Arial" w:cs="Arial"/>
                <w:b/>
                <w:bCs/>
                <w:sz w:val="20"/>
                <w:szCs w:val="20"/>
              </w:rPr>
            </w:pPr>
            <w:r w:rsidRPr="009D1562">
              <w:rPr>
                <w:rFonts w:ascii="Arial" w:hAnsi="Arial" w:cs="Arial"/>
                <w:b/>
                <w:bCs/>
                <w:sz w:val="20"/>
                <w:szCs w:val="20"/>
              </w:rPr>
              <w:t>12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551"/>
        </w:trPr>
        <w:tc>
          <w:tcPr>
            <w:tcW w:w="864" w:type="pct"/>
            <w:vMerge/>
          </w:tcPr>
          <w:p w:rsidR="000F4851" w:rsidRPr="000F4851" w:rsidRDefault="000F4851" w:rsidP="006C3CF3">
            <w:pPr>
              <w:spacing w:after="0" w:line="240" w:lineRule="auto"/>
              <w:rPr>
                <w:rFonts w:ascii="Arial" w:hAnsi="Arial" w:cs="Arial"/>
                <w:b/>
                <w:bCs/>
              </w:rPr>
            </w:pPr>
          </w:p>
        </w:tc>
        <w:tc>
          <w:tcPr>
            <w:tcW w:w="141" w:type="pct"/>
          </w:tcPr>
          <w:p w:rsidR="000F4851" w:rsidRPr="000F4851" w:rsidRDefault="000F4851" w:rsidP="004219A5">
            <w:pPr>
              <w:spacing w:before="40" w:after="40" w:line="240" w:lineRule="auto"/>
              <w:rPr>
                <w:rFonts w:ascii="Arial" w:hAnsi="Arial" w:cs="Arial"/>
                <w:b/>
                <w:bCs/>
              </w:rPr>
            </w:pPr>
            <w:r w:rsidRPr="000F4851">
              <w:rPr>
                <w:rFonts w:ascii="Arial" w:hAnsi="Arial" w:cs="Arial"/>
                <w:b/>
                <w:bCs/>
              </w:rPr>
              <w:t>1</w:t>
            </w:r>
          </w:p>
        </w:tc>
        <w:tc>
          <w:tcPr>
            <w:tcW w:w="2866" w:type="pct"/>
          </w:tcPr>
          <w:p w:rsidR="000F4851" w:rsidRPr="000F4851" w:rsidRDefault="000F4851" w:rsidP="000F4851">
            <w:pPr>
              <w:pStyle w:val="Default"/>
              <w:rPr>
                <w:b/>
                <w:bCs/>
                <w:sz w:val="22"/>
                <w:szCs w:val="22"/>
              </w:rPr>
            </w:pPr>
            <w:r w:rsidRPr="000F4851">
              <w:rPr>
                <w:bCs/>
                <w:sz w:val="22"/>
                <w:szCs w:val="22"/>
              </w:rPr>
              <w:t>Основные виды стрелкового оружия, их предназначение и краткая характеристика</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C4770F">
        <w:trPr>
          <w:trHeight w:val="781"/>
        </w:trPr>
        <w:tc>
          <w:tcPr>
            <w:tcW w:w="864" w:type="pct"/>
            <w:vMerge/>
          </w:tcPr>
          <w:p w:rsidR="000F4851" w:rsidRPr="000F4851" w:rsidRDefault="000F4851" w:rsidP="006C3CF3">
            <w:pPr>
              <w:spacing w:after="0" w:line="240" w:lineRule="auto"/>
              <w:rPr>
                <w:rFonts w:ascii="Arial" w:hAnsi="Arial" w:cs="Arial"/>
                <w:b/>
                <w:bCs/>
              </w:rPr>
            </w:pPr>
          </w:p>
        </w:tc>
        <w:tc>
          <w:tcPr>
            <w:tcW w:w="141" w:type="pct"/>
          </w:tcPr>
          <w:p w:rsidR="000F4851" w:rsidRPr="000F4851" w:rsidRDefault="000F4851" w:rsidP="004219A5">
            <w:pPr>
              <w:spacing w:before="40" w:after="40" w:line="240" w:lineRule="auto"/>
              <w:rPr>
                <w:rFonts w:ascii="Arial" w:hAnsi="Arial" w:cs="Arial"/>
                <w:b/>
                <w:bCs/>
              </w:rPr>
            </w:pPr>
            <w:r w:rsidRPr="000F4851">
              <w:rPr>
                <w:rFonts w:ascii="Arial" w:hAnsi="Arial" w:cs="Arial"/>
                <w:b/>
                <w:bCs/>
              </w:rPr>
              <w:t>2</w:t>
            </w:r>
          </w:p>
        </w:tc>
        <w:tc>
          <w:tcPr>
            <w:tcW w:w="2866" w:type="pct"/>
          </w:tcPr>
          <w:p w:rsidR="000F4851" w:rsidRPr="000F4851" w:rsidRDefault="000F4851" w:rsidP="000F4851">
            <w:pPr>
              <w:pStyle w:val="Default"/>
              <w:rPr>
                <w:sz w:val="22"/>
                <w:szCs w:val="22"/>
              </w:rPr>
            </w:pPr>
            <w:r w:rsidRPr="000F4851">
              <w:rPr>
                <w:b/>
                <w:bCs/>
                <w:sz w:val="22"/>
                <w:szCs w:val="22"/>
              </w:rPr>
              <w:t xml:space="preserve">Назначение, боевые свойства и общее устройство автомата Калашникова. </w:t>
            </w:r>
          </w:p>
          <w:p w:rsidR="000F4851" w:rsidRPr="000F4851" w:rsidRDefault="000F4851" w:rsidP="000F4851">
            <w:pPr>
              <w:pStyle w:val="Default"/>
              <w:rPr>
                <w:bCs/>
                <w:sz w:val="22"/>
                <w:szCs w:val="22"/>
              </w:rPr>
            </w:pPr>
            <w:r w:rsidRPr="000F4851">
              <w:rPr>
                <w:sz w:val="22"/>
                <w:szCs w:val="22"/>
              </w:rPr>
              <w:t xml:space="preserve">Подготовка автомата АК-74 М к стрельбе. Ведение огня из автомата. Техническое обслуживание и хранение автомата </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330"/>
        </w:trPr>
        <w:tc>
          <w:tcPr>
            <w:tcW w:w="864" w:type="pct"/>
            <w:vMerge/>
          </w:tcPr>
          <w:p w:rsidR="000F4851" w:rsidRPr="000F4851" w:rsidRDefault="000F4851" w:rsidP="006C3CF3">
            <w:pPr>
              <w:spacing w:after="0" w:line="240" w:lineRule="auto"/>
              <w:rPr>
                <w:rFonts w:ascii="Arial" w:hAnsi="Arial" w:cs="Arial"/>
                <w:b/>
                <w:bCs/>
              </w:rPr>
            </w:pPr>
          </w:p>
        </w:tc>
        <w:tc>
          <w:tcPr>
            <w:tcW w:w="141" w:type="pct"/>
          </w:tcPr>
          <w:p w:rsidR="000F4851" w:rsidRPr="000F4851" w:rsidRDefault="000F4851" w:rsidP="004219A5">
            <w:pPr>
              <w:spacing w:before="40" w:after="40" w:line="240" w:lineRule="auto"/>
              <w:rPr>
                <w:rFonts w:ascii="Arial" w:hAnsi="Arial" w:cs="Arial"/>
                <w:b/>
                <w:bCs/>
              </w:rPr>
            </w:pPr>
            <w:r w:rsidRPr="000F4851">
              <w:rPr>
                <w:rFonts w:ascii="Arial" w:hAnsi="Arial" w:cs="Arial"/>
                <w:b/>
                <w:bCs/>
              </w:rPr>
              <w:t>3</w:t>
            </w:r>
          </w:p>
        </w:tc>
        <w:tc>
          <w:tcPr>
            <w:tcW w:w="2866" w:type="pct"/>
          </w:tcPr>
          <w:p w:rsidR="000F4851" w:rsidRPr="000F4851" w:rsidRDefault="000F4851" w:rsidP="000F4851">
            <w:pPr>
              <w:pStyle w:val="Default"/>
              <w:rPr>
                <w:b/>
                <w:bCs/>
                <w:sz w:val="22"/>
                <w:szCs w:val="22"/>
              </w:rPr>
            </w:pPr>
            <w:r>
              <w:rPr>
                <w:b/>
                <w:bCs/>
                <w:sz w:val="22"/>
                <w:szCs w:val="22"/>
              </w:rPr>
              <w:t xml:space="preserve">Тактическая подготовка. Оборона. Наступление </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277"/>
        </w:trPr>
        <w:tc>
          <w:tcPr>
            <w:tcW w:w="864" w:type="pct"/>
            <w:vMerge/>
          </w:tcPr>
          <w:p w:rsidR="000F4851" w:rsidRPr="003A5E9C" w:rsidRDefault="000F4851" w:rsidP="006C3CF3">
            <w:pPr>
              <w:spacing w:after="0" w:line="240" w:lineRule="auto"/>
              <w:rPr>
                <w:rFonts w:ascii="Arial" w:hAnsi="Arial" w:cs="Arial"/>
                <w:b/>
                <w:bCs/>
                <w:sz w:val="20"/>
                <w:szCs w:val="20"/>
              </w:rPr>
            </w:pPr>
          </w:p>
        </w:tc>
        <w:tc>
          <w:tcPr>
            <w:tcW w:w="141" w:type="pct"/>
          </w:tcPr>
          <w:p w:rsidR="000F4851" w:rsidRDefault="000F4851" w:rsidP="004219A5">
            <w:pPr>
              <w:spacing w:before="40" w:after="40" w:line="240" w:lineRule="auto"/>
              <w:rPr>
                <w:rFonts w:ascii="Arial" w:hAnsi="Arial" w:cs="Arial"/>
                <w:b/>
                <w:bCs/>
                <w:sz w:val="20"/>
                <w:szCs w:val="20"/>
              </w:rPr>
            </w:pPr>
            <w:r>
              <w:rPr>
                <w:rFonts w:ascii="Arial" w:hAnsi="Arial" w:cs="Arial"/>
                <w:b/>
                <w:bCs/>
                <w:sz w:val="20"/>
                <w:szCs w:val="20"/>
              </w:rPr>
              <w:t>4</w:t>
            </w:r>
          </w:p>
        </w:tc>
        <w:tc>
          <w:tcPr>
            <w:tcW w:w="2866" w:type="pct"/>
          </w:tcPr>
          <w:p w:rsidR="000F4851" w:rsidRDefault="000F4851" w:rsidP="000F4851">
            <w:pPr>
              <w:pStyle w:val="Default"/>
              <w:rPr>
                <w:b/>
                <w:bCs/>
                <w:sz w:val="22"/>
                <w:szCs w:val="22"/>
              </w:rPr>
            </w:pPr>
            <w:r>
              <w:rPr>
                <w:sz w:val="22"/>
                <w:szCs w:val="22"/>
              </w:rPr>
              <w:t xml:space="preserve"> </w:t>
            </w:r>
            <w:r>
              <w:rPr>
                <w:b/>
                <w:bCs/>
                <w:sz w:val="22"/>
                <w:szCs w:val="22"/>
              </w:rPr>
              <w:t xml:space="preserve">Строевая подготовка </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333"/>
        </w:trPr>
        <w:tc>
          <w:tcPr>
            <w:tcW w:w="864" w:type="pct"/>
            <w:vMerge/>
          </w:tcPr>
          <w:p w:rsidR="000F4851" w:rsidRPr="003A5E9C" w:rsidRDefault="000F4851" w:rsidP="006C3CF3">
            <w:pPr>
              <w:spacing w:after="0" w:line="240" w:lineRule="auto"/>
              <w:rPr>
                <w:rFonts w:ascii="Arial" w:hAnsi="Arial" w:cs="Arial"/>
                <w:b/>
                <w:bCs/>
                <w:sz w:val="20"/>
                <w:szCs w:val="20"/>
              </w:rPr>
            </w:pPr>
          </w:p>
        </w:tc>
        <w:tc>
          <w:tcPr>
            <w:tcW w:w="3007" w:type="pct"/>
            <w:gridSpan w:val="2"/>
          </w:tcPr>
          <w:p w:rsidR="000F4851" w:rsidRPr="000F4851" w:rsidRDefault="000F4851" w:rsidP="000F4851">
            <w:pPr>
              <w:pStyle w:val="Default"/>
              <w:rPr>
                <w:bCs/>
                <w:sz w:val="22"/>
                <w:szCs w:val="22"/>
              </w:rPr>
            </w:pPr>
            <w:r w:rsidRPr="005B4960">
              <w:rPr>
                <w:b/>
                <w:bCs/>
                <w:sz w:val="20"/>
                <w:szCs w:val="20"/>
              </w:rPr>
              <w:t>Тематика практических занятий</w:t>
            </w:r>
          </w:p>
        </w:tc>
        <w:tc>
          <w:tcPr>
            <w:tcW w:w="300" w:type="pct"/>
          </w:tcPr>
          <w:p w:rsidR="000F4851" w:rsidRDefault="000F4851" w:rsidP="00B30397">
            <w:pPr>
              <w:spacing w:after="0" w:line="240" w:lineRule="auto"/>
              <w:jc w:val="center"/>
              <w:rPr>
                <w:rFonts w:ascii="Arial" w:hAnsi="Arial" w:cs="Arial"/>
                <w:bCs/>
                <w:sz w:val="20"/>
                <w:szCs w:val="20"/>
              </w:rPr>
            </w:pP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781"/>
        </w:trPr>
        <w:tc>
          <w:tcPr>
            <w:tcW w:w="864" w:type="pct"/>
            <w:vMerge/>
          </w:tcPr>
          <w:p w:rsidR="000F4851" w:rsidRPr="003A5E9C" w:rsidRDefault="000F4851" w:rsidP="006C3CF3">
            <w:pPr>
              <w:spacing w:after="0" w:line="240" w:lineRule="auto"/>
              <w:rPr>
                <w:rFonts w:ascii="Arial" w:hAnsi="Arial" w:cs="Arial"/>
                <w:b/>
                <w:bCs/>
                <w:sz w:val="20"/>
                <w:szCs w:val="20"/>
              </w:rPr>
            </w:pPr>
          </w:p>
        </w:tc>
        <w:tc>
          <w:tcPr>
            <w:tcW w:w="3007" w:type="pct"/>
            <w:gridSpan w:val="2"/>
          </w:tcPr>
          <w:p w:rsidR="000F4851" w:rsidRDefault="000F4851" w:rsidP="000F4851">
            <w:pPr>
              <w:pStyle w:val="Default"/>
              <w:rPr>
                <w:sz w:val="22"/>
                <w:szCs w:val="22"/>
              </w:rPr>
            </w:pPr>
            <w:r>
              <w:rPr>
                <w:b/>
                <w:bCs/>
                <w:sz w:val="22"/>
                <w:szCs w:val="22"/>
              </w:rPr>
              <w:t>Практическое занятие №9</w:t>
            </w:r>
            <w:r w:rsidR="001B1579">
              <w:rPr>
                <w:b/>
                <w:bCs/>
                <w:sz w:val="22"/>
                <w:szCs w:val="22"/>
              </w:rPr>
              <w:t>.</w:t>
            </w:r>
            <w:r>
              <w:rPr>
                <w:b/>
                <w:bCs/>
                <w:sz w:val="22"/>
                <w:szCs w:val="22"/>
              </w:rPr>
              <w:t xml:space="preserve"> Неполная разборка и сборка автомата «АК-74 М». </w:t>
            </w:r>
          </w:p>
          <w:p w:rsidR="000F4851" w:rsidRPr="000F4851" w:rsidRDefault="000F4851" w:rsidP="000F4851">
            <w:pPr>
              <w:pStyle w:val="Default"/>
              <w:rPr>
                <w:bCs/>
                <w:sz w:val="22"/>
                <w:szCs w:val="22"/>
              </w:rPr>
            </w:pPr>
            <w:r>
              <w:rPr>
                <w:sz w:val="22"/>
                <w:szCs w:val="22"/>
              </w:rPr>
              <w:t>«Принятие исходного положения для стрельбы из автомата АК-74 М, подготовка к стрельбе, прицеливание</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F4851" w:rsidRPr="00343013" w:rsidTr="000F4851">
        <w:trPr>
          <w:trHeight w:val="781"/>
        </w:trPr>
        <w:tc>
          <w:tcPr>
            <w:tcW w:w="864" w:type="pct"/>
            <w:vMerge/>
          </w:tcPr>
          <w:p w:rsidR="000F4851" w:rsidRPr="003A5E9C" w:rsidRDefault="000F4851" w:rsidP="006C3CF3">
            <w:pPr>
              <w:spacing w:after="0" w:line="240" w:lineRule="auto"/>
              <w:rPr>
                <w:rFonts w:ascii="Arial" w:hAnsi="Arial" w:cs="Arial"/>
                <w:b/>
                <w:bCs/>
                <w:sz w:val="20"/>
                <w:szCs w:val="20"/>
              </w:rPr>
            </w:pPr>
          </w:p>
        </w:tc>
        <w:tc>
          <w:tcPr>
            <w:tcW w:w="3007" w:type="pct"/>
            <w:gridSpan w:val="2"/>
          </w:tcPr>
          <w:p w:rsidR="000F4851" w:rsidRDefault="000F4851" w:rsidP="000F4851">
            <w:pPr>
              <w:pStyle w:val="Default"/>
              <w:rPr>
                <w:sz w:val="22"/>
                <w:szCs w:val="22"/>
              </w:rPr>
            </w:pPr>
            <w:r>
              <w:rPr>
                <w:b/>
                <w:bCs/>
                <w:sz w:val="22"/>
                <w:szCs w:val="22"/>
              </w:rPr>
              <w:t>Практическое занятие №10</w:t>
            </w:r>
            <w:r w:rsidR="001B1579">
              <w:rPr>
                <w:b/>
                <w:bCs/>
                <w:sz w:val="22"/>
                <w:szCs w:val="22"/>
              </w:rPr>
              <w:t>.</w:t>
            </w:r>
            <w:r>
              <w:rPr>
                <w:b/>
                <w:bCs/>
                <w:sz w:val="22"/>
                <w:szCs w:val="22"/>
              </w:rPr>
              <w:t xml:space="preserve"> Отработка воинского приветствия и строевой подготовки. Зачетное занятие </w:t>
            </w:r>
          </w:p>
          <w:p w:rsidR="000F4851" w:rsidRDefault="000F4851" w:rsidP="000F4851">
            <w:pPr>
              <w:pStyle w:val="Default"/>
              <w:rPr>
                <w:b/>
                <w:bCs/>
                <w:sz w:val="22"/>
                <w:szCs w:val="22"/>
              </w:rPr>
            </w:pPr>
            <w:r>
              <w:rPr>
                <w:sz w:val="22"/>
                <w:szCs w:val="22"/>
              </w:rPr>
              <w:t xml:space="preserve">Стойка и повороты на месте. Отработка поворотов в движении. Движение строевым и походным шагом, шагом на месте. Выполнение воинского приветствия без оружия на месте и в движении. Выход из строя и постановка в строй, подход к командиру и отход от него. </w:t>
            </w:r>
          </w:p>
        </w:tc>
        <w:tc>
          <w:tcPr>
            <w:tcW w:w="300" w:type="pct"/>
          </w:tcPr>
          <w:p w:rsidR="000F4851" w:rsidRDefault="009D1562" w:rsidP="00B30397">
            <w:pPr>
              <w:spacing w:after="0" w:line="240" w:lineRule="auto"/>
              <w:jc w:val="center"/>
              <w:rPr>
                <w:rFonts w:ascii="Arial" w:hAnsi="Arial" w:cs="Arial"/>
                <w:bCs/>
                <w:sz w:val="20"/>
                <w:szCs w:val="20"/>
              </w:rPr>
            </w:pPr>
            <w:r>
              <w:rPr>
                <w:rFonts w:ascii="Arial" w:hAnsi="Arial" w:cs="Arial"/>
                <w:bCs/>
                <w:sz w:val="20"/>
                <w:szCs w:val="20"/>
              </w:rPr>
              <w:t>2</w:t>
            </w:r>
          </w:p>
        </w:tc>
        <w:tc>
          <w:tcPr>
            <w:tcW w:w="829" w:type="pct"/>
          </w:tcPr>
          <w:p w:rsidR="000F4851" w:rsidRPr="00343013" w:rsidRDefault="000F4851" w:rsidP="00B30397">
            <w:pPr>
              <w:spacing w:after="0" w:line="240" w:lineRule="auto"/>
              <w:rPr>
                <w:rFonts w:ascii="Arial" w:hAnsi="Arial" w:cs="Arial"/>
                <w:b/>
                <w:bCs/>
                <w:sz w:val="20"/>
                <w:szCs w:val="20"/>
              </w:rPr>
            </w:pPr>
          </w:p>
        </w:tc>
      </w:tr>
      <w:tr w:rsidR="0006048C" w:rsidRPr="00343013" w:rsidTr="00C4770F">
        <w:trPr>
          <w:trHeight w:val="315"/>
        </w:trPr>
        <w:tc>
          <w:tcPr>
            <w:tcW w:w="3871" w:type="pct"/>
            <w:gridSpan w:val="3"/>
          </w:tcPr>
          <w:p w:rsidR="0006048C" w:rsidRPr="00343013" w:rsidRDefault="0006048C" w:rsidP="00B30397">
            <w:pPr>
              <w:spacing w:after="0" w:line="240" w:lineRule="auto"/>
              <w:rPr>
                <w:rFonts w:ascii="Arial" w:hAnsi="Arial" w:cs="Arial"/>
                <w:b/>
                <w:bCs/>
                <w:sz w:val="20"/>
                <w:szCs w:val="20"/>
              </w:rPr>
            </w:pPr>
            <w:r w:rsidRPr="00343013">
              <w:rPr>
                <w:rFonts w:ascii="Arial" w:hAnsi="Arial" w:cs="Arial"/>
                <w:b/>
                <w:bCs/>
                <w:sz w:val="20"/>
                <w:szCs w:val="20"/>
              </w:rPr>
              <w:t>Всего:</w:t>
            </w:r>
          </w:p>
        </w:tc>
        <w:tc>
          <w:tcPr>
            <w:tcW w:w="300" w:type="pct"/>
          </w:tcPr>
          <w:p w:rsidR="0006048C" w:rsidRPr="00343013" w:rsidRDefault="00B37825" w:rsidP="00B30397">
            <w:pPr>
              <w:spacing w:after="0" w:line="240" w:lineRule="auto"/>
              <w:jc w:val="center"/>
              <w:rPr>
                <w:rFonts w:ascii="Arial" w:hAnsi="Arial" w:cs="Arial"/>
                <w:b/>
                <w:bCs/>
                <w:color w:val="FF0000"/>
                <w:sz w:val="20"/>
                <w:szCs w:val="20"/>
              </w:rPr>
            </w:pPr>
            <w:r>
              <w:rPr>
                <w:rFonts w:ascii="Arial" w:hAnsi="Arial" w:cs="Arial"/>
                <w:b/>
                <w:bCs/>
                <w:sz w:val="20"/>
                <w:szCs w:val="20"/>
              </w:rPr>
              <w:t>68</w:t>
            </w:r>
          </w:p>
        </w:tc>
        <w:tc>
          <w:tcPr>
            <w:tcW w:w="829" w:type="pct"/>
          </w:tcPr>
          <w:p w:rsidR="0006048C" w:rsidRPr="00343013" w:rsidRDefault="0006048C" w:rsidP="00B30397">
            <w:pPr>
              <w:spacing w:after="0" w:line="240" w:lineRule="auto"/>
              <w:rPr>
                <w:rFonts w:ascii="Arial" w:hAnsi="Arial" w:cs="Arial"/>
                <w:b/>
                <w:bCs/>
                <w:sz w:val="20"/>
                <w:szCs w:val="20"/>
              </w:rPr>
            </w:pPr>
          </w:p>
        </w:tc>
      </w:tr>
    </w:tbl>
    <w:p w:rsidR="0006048C" w:rsidRPr="0013620F" w:rsidRDefault="0006048C" w:rsidP="0006048C">
      <w:pPr>
        <w:spacing w:after="0" w:line="240" w:lineRule="auto"/>
        <w:rPr>
          <w:rFonts w:ascii="Times New Roman" w:hAnsi="Times New Roman"/>
          <w:b/>
          <w:bCs/>
          <w:sz w:val="24"/>
          <w:szCs w:val="24"/>
        </w:rPr>
      </w:pPr>
    </w:p>
    <w:p w:rsidR="00095A42" w:rsidRPr="0013734B" w:rsidRDefault="005A4655" w:rsidP="005A4655">
      <w:pPr>
        <w:spacing w:after="0" w:line="240" w:lineRule="auto"/>
        <w:rPr>
          <w:rFonts w:ascii="Arial" w:hAnsi="Arial" w:cs="Arial"/>
          <w:bCs/>
          <w:color w:val="FFFFFF" w:themeColor="background1"/>
          <w:sz w:val="24"/>
          <w:szCs w:val="24"/>
        </w:rPr>
        <w:sectPr w:rsidR="00095A42" w:rsidRPr="0013734B" w:rsidSect="00376283">
          <w:footerReference w:type="even" r:id="rId9"/>
          <w:footerReference w:type="default" r:id="rId10"/>
          <w:pgSz w:w="16838" w:h="11906" w:orient="landscape"/>
          <w:pgMar w:top="1134" w:right="1134" w:bottom="567" w:left="1134" w:header="709" w:footer="709" w:gutter="0"/>
          <w:cols w:space="708"/>
          <w:docGrid w:linePitch="360"/>
        </w:sectPr>
      </w:pPr>
      <w:r w:rsidRPr="0013734B">
        <w:rPr>
          <w:rFonts w:ascii="Arial" w:hAnsi="Arial" w:cs="Arial"/>
          <w:bCs/>
          <w:color w:val="FFFFFF" w:themeColor="background1"/>
        </w:rPr>
        <w:t>это должно быть отражено.</w:t>
      </w:r>
    </w:p>
    <w:p w:rsidR="0006048C" w:rsidRPr="00343013" w:rsidRDefault="00095A42" w:rsidP="003478AC">
      <w:pPr>
        <w:spacing w:after="0" w:line="240" w:lineRule="auto"/>
        <w:jc w:val="center"/>
        <w:rPr>
          <w:rFonts w:ascii="Arial" w:hAnsi="Arial" w:cs="Arial"/>
          <w:b/>
          <w:bCs/>
        </w:rPr>
      </w:pPr>
      <w:r>
        <w:rPr>
          <w:rFonts w:ascii="Arial" w:hAnsi="Arial" w:cs="Arial"/>
          <w:b/>
          <w:bCs/>
          <w:sz w:val="24"/>
          <w:szCs w:val="24"/>
        </w:rPr>
        <w:t>3</w:t>
      </w:r>
      <w:r w:rsidRPr="00343013">
        <w:rPr>
          <w:rFonts w:ascii="Arial" w:hAnsi="Arial" w:cs="Arial"/>
          <w:b/>
          <w:bCs/>
        </w:rPr>
        <w:t>. УС</w:t>
      </w:r>
      <w:r w:rsidR="0006048C" w:rsidRPr="00343013">
        <w:rPr>
          <w:rFonts w:ascii="Arial" w:hAnsi="Arial" w:cs="Arial"/>
          <w:b/>
          <w:bCs/>
        </w:rPr>
        <w:t xml:space="preserve">ЛОВИЯ РЕАЛИЗАЦИИ </w:t>
      </w:r>
      <w:r w:rsidR="00963EBB" w:rsidRPr="00343013">
        <w:rPr>
          <w:rFonts w:ascii="Arial" w:hAnsi="Arial" w:cs="Arial"/>
          <w:b/>
          <w:bCs/>
        </w:rPr>
        <w:t xml:space="preserve">РАБОЧЕЙ </w:t>
      </w:r>
      <w:r w:rsidR="0006048C" w:rsidRPr="00343013">
        <w:rPr>
          <w:rFonts w:ascii="Arial" w:hAnsi="Arial" w:cs="Arial"/>
          <w:b/>
          <w:bCs/>
        </w:rPr>
        <w:t>ПРОГРАММЫ УЧЕБНОЙ ДИСЦИПЛИНЫ</w:t>
      </w:r>
    </w:p>
    <w:p w:rsidR="0006048C" w:rsidRPr="00343013" w:rsidRDefault="0006048C" w:rsidP="00911466">
      <w:pPr>
        <w:suppressAutoHyphens/>
        <w:spacing w:after="0" w:line="240" w:lineRule="auto"/>
        <w:ind w:firstLine="709"/>
        <w:jc w:val="both"/>
        <w:rPr>
          <w:rFonts w:ascii="Arial" w:hAnsi="Arial" w:cs="Arial"/>
          <w:b/>
          <w:bCs/>
        </w:rPr>
      </w:pPr>
      <w:r w:rsidRPr="00343013">
        <w:rPr>
          <w:rFonts w:ascii="Arial" w:hAnsi="Arial" w:cs="Arial"/>
          <w:b/>
          <w:bCs/>
        </w:rPr>
        <w:t>3.1. Для реализац</w:t>
      </w:r>
      <w:r w:rsidR="00963EBB" w:rsidRPr="00343013">
        <w:rPr>
          <w:rFonts w:ascii="Arial" w:hAnsi="Arial" w:cs="Arial"/>
          <w:b/>
          <w:bCs/>
        </w:rPr>
        <w:t>ии рабочей программы учебной дисциплины</w:t>
      </w:r>
      <w:r w:rsidRPr="00343013">
        <w:rPr>
          <w:rFonts w:ascii="Arial" w:hAnsi="Arial" w:cs="Arial"/>
          <w:b/>
          <w:bCs/>
        </w:rPr>
        <w:t xml:space="preserve"> должны быть предусмотрены следующие специальные помещения:</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Кабинет безопасности жизнедеятельности, оснащенный столом преподавателя – 1 шт.; стулом преподавателя – 1 шт.; столами письменными – 18 шт.; стульями ученическими – 30 шт.; доской меловой– 1 шт.; доской интерактивной – 1 шт.; телевизором – 1 шт.; моноблоками – 13 шт.; шкафом для документов – 1 шт.; сейфом – 1 шт.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Оборудование: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Цифровая лаборатория по основам безопасности жизнедеятельности;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Мини-экспресс-лаборатории радиационно-химической разведки;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Дозиметр;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Газоанализатор кислорода и токсичных газов с цифровой индикацией показателей;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Защитный костюм;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Общевойсковой защитный комплект;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Измеритель электропроводности, кислотности и температуры;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Компас-азимут;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Противогаз взрослый, фильтрующе-поглощающий;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proofErr w:type="spellStart"/>
      <w:r w:rsidRPr="00066C95">
        <w:rPr>
          <w:rFonts w:ascii="Arial" w:eastAsiaTheme="minorHAnsi" w:hAnsi="Arial" w:cs="Arial"/>
          <w:color w:val="000000"/>
          <w:lang w:eastAsia="en-US"/>
        </w:rPr>
        <w:t>Самоспасатель</w:t>
      </w:r>
      <w:proofErr w:type="spellEnd"/>
      <w:r w:rsidRPr="00066C95">
        <w:rPr>
          <w:rFonts w:ascii="Arial" w:eastAsiaTheme="minorHAnsi" w:hAnsi="Arial" w:cs="Arial"/>
          <w:color w:val="000000"/>
          <w:lang w:eastAsia="en-US"/>
        </w:rPr>
        <w:t xml:space="preserve"> фильтрующий и изолирующий (СПИ-20, СПФ и т.д.)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Респиратор;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Макет гранат Ф-1 и РДГ-5;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Комплект </w:t>
      </w:r>
      <w:proofErr w:type="spellStart"/>
      <w:proofErr w:type="gramStart"/>
      <w:r w:rsidRPr="00066C95">
        <w:rPr>
          <w:rFonts w:ascii="Arial" w:eastAsiaTheme="minorHAnsi" w:hAnsi="Arial" w:cs="Arial"/>
          <w:color w:val="000000"/>
          <w:lang w:eastAsia="en-US"/>
        </w:rPr>
        <w:t>массо</w:t>
      </w:r>
      <w:proofErr w:type="spellEnd"/>
      <w:r w:rsidRPr="00066C95">
        <w:rPr>
          <w:rFonts w:ascii="Arial" w:eastAsiaTheme="minorHAnsi" w:hAnsi="Arial" w:cs="Arial"/>
          <w:color w:val="000000"/>
          <w:lang w:eastAsia="en-US"/>
        </w:rPr>
        <w:t>-габаритных</w:t>
      </w:r>
      <w:proofErr w:type="gramEnd"/>
      <w:r w:rsidRPr="00066C95">
        <w:rPr>
          <w:rFonts w:ascii="Arial" w:eastAsiaTheme="minorHAnsi" w:hAnsi="Arial" w:cs="Arial"/>
          <w:color w:val="000000"/>
          <w:lang w:eastAsia="en-US"/>
        </w:rPr>
        <w:t xml:space="preserve"> моделей оружия;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Магазин к автомату Калашникова с учебными патронами;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Стрелковый тренажер;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Макет простейшего укрытия в разрезе;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Макет БПЛА;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Покрывало спасательное изотермическое;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Тренажер для оказания первой помощи на месте происшествия;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Имитаторы ранений и поражений для тренажера-манекена;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Тренажер для освоения навыков сердечно-легочной реанимации взрослого и ребенка; </w:t>
      </w:r>
    </w:p>
    <w:p w:rsidR="00066C95" w:rsidRPr="00066C95" w:rsidRDefault="00066C95" w:rsidP="00911466">
      <w:pPr>
        <w:autoSpaceDE w:val="0"/>
        <w:autoSpaceDN w:val="0"/>
        <w:adjustRightInd w:val="0"/>
        <w:spacing w:after="0" w:line="240" w:lineRule="auto"/>
        <w:ind w:firstLine="709"/>
        <w:rPr>
          <w:rFonts w:ascii="Arial" w:eastAsiaTheme="minorHAnsi" w:hAnsi="Arial" w:cs="Arial"/>
          <w:color w:val="000000"/>
          <w:lang w:eastAsia="en-US"/>
        </w:rPr>
      </w:pPr>
      <w:r w:rsidRPr="00066C95">
        <w:rPr>
          <w:rFonts w:ascii="Arial" w:eastAsiaTheme="minorHAnsi" w:hAnsi="Arial" w:cs="Arial"/>
          <w:color w:val="000000"/>
          <w:lang w:eastAsia="en-US"/>
        </w:rPr>
        <w:t xml:space="preserve">Образцы первичных средств пожаротушения, огнетушителей; </w:t>
      </w:r>
    </w:p>
    <w:p w:rsidR="00066C95" w:rsidRDefault="00066C95" w:rsidP="00911466">
      <w:pPr>
        <w:suppressAutoHyphens/>
        <w:autoSpaceDE w:val="0"/>
        <w:autoSpaceDN w:val="0"/>
        <w:adjustRightInd w:val="0"/>
        <w:spacing w:after="0" w:line="240" w:lineRule="auto"/>
        <w:ind w:firstLine="709"/>
        <w:jc w:val="both"/>
        <w:rPr>
          <w:rFonts w:ascii="Arial" w:eastAsiaTheme="minorHAnsi" w:hAnsi="Arial" w:cs="Arial"/>
          <w:color w:val="000000"/>
          <w:lang w:eastAsia="en-US"/>
        </w:rPr>
      </w:pPr>
      <w:r w:rsidRPr="00066C95">
        <w:rPr>
          <w:rFonts w:ascii="Arial" w:eastAsiaTheme="minorHAnsi" w:hAnsi="Arial" w:cs="Arial"/>
          <w:color w:val="000000"/>
          <w:lang w:eastAsia="en-US"/>
        </w:rPr>
        <w:t xml:space="preserve">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 </w:t>
      </w:r>
    </w:p>
    <w:p w:rsidR="0006048C" w:rsidRPr="00343013" w:rsidRDefault="0006048C" w:rsidP="00066C95">
      <w:pPr>
        <w:suppressAutoHyphens/>
        <w:autoSpaceDE w:val="0"/>
        <w:autoSpaceDN w:val="0"/>
        <w:adjustRightInd w:val="0"/>
        <w:spacing w:before="120" w:after="120" w:line="240" w:lineRule="auto"/>
        <w:ind w:firstLine="709"/>
        <w:jc w:val="both"/>
        <w:rPr>
          <w:rFonts w:ascii="Arial" w:hAnsi="Arial" w:cs="Arial"/>
          <w:b/>
          <w:bCs/>
        </w:rPr>
      </w:pPr>
      <w:r w:rsidRPr="00343013">
        <w:rPr>
          <w:rFonts w:ascii="Arial" w:hAnsi="Arial" w:cs="Arial"/>
          <w:b/>
          <w:bCs/>
        </w:rPr>
        <w:t>3.2. Информационное обеспечение реализации программы</w:t>
      </w:r>
    </w:p>
    <w:p w:rsidR="0006048C" w:rsidRPr="00B52AF3" w:rsidRDefault="0006048C" w:rsidP="00963EBB">
      <w:pPr>
        <w:suppressAutoHyphens/>
        <w:spacing w:after="0" w:line="240" w:lineRule="auto"/>
        <w:ind w:firstLine="709"/>
        <w:jc w:val="both"/>
        <w:rPr>
          <w:rFonts w:ascii="Arial" w:hAnsi="Arial" w:cs="Arial"/>
        </w:rPr>
      </w:pPr>
      <w:r w:rsidRPr="00B52AF3">
        <w:rPr>
          <w:rFonts w:ascii="Arial" w:hAnsi="Arial" w:cs="Arial"/>
          <w:bCs/>
        </w:rPr>
        <w:t>Для реализации программы библиотечный фонд образоват</w:t>
      </w:r>
      <w:r w:rsidR="00963EBB" w:rsidRPr="00B52AF3">
        <w:rPr>
          <w:rFonts w:ascii="Arial" w:hAnsi="Arial" w:cs="Arial"/>
          <w:bCs/>
        </w:rPr>
        <w:t xml:space="preserve">ельной организации </w:t>
      </w:r>
      <w:r w:rsidR="00613836" w:rsidRPr="00B52AF3">
        <w:rPr>
          <w:rFonts w:ascii="Arial" w:hAnsi="Arial" w:cs="Arial"/>
          <w:bCs/>
        </w:rPr>
        <w:t>имеет</w:t>
      </w:r>
      <w:r w:rsidRPr="00B52AF3">
        <w:rPr>
          <w:rFonts w:ascii="Arial" w:hAnsi="Arial" w:cs="Arial"/>
          <w:bCs/>
        </w:rPr>
        <w:t xml:space="preserve"> п</w:t>
      </w:r>
      <w:r w:rsidRPr="00B52AF3">
        <w:rPr>
          <w:rFonts w:ascii="Arial" w:hAnsi="Arial" w:cs="Arial"/>
        </w:rPr>
        <w:t>ечатные и электронные образовательные и информационные ресурсы, рекомендуемы</w:t>
      </w:r>
      <w:r w:rsidR="00613836" w:rsidRPr="00B52AF3">
        <w:rPr>
          <w:rFonts w:ascii="Arial" w:hAnsi="Arial" w:cs="Arial"/>
        </w:rPr>
        <w:t>е</w:t>
      </w:r>
      <w:r w:rsidRPr="00B52AF3">
        <w:rPr>
          <w:rFonts w:ascii="Arial" w:hAnsi="Arial" w:cs="Arial"/>
        </w:rPr>
        <w:t xml:space="preserve"> для использов</w:t>
      </w:r>
      <w:r w:rsidR="00B52AF3">
        <w:rPr>
          <w:rFonts w:ascii="Arial" w:hAnsi="Arial" w:cs="Arial"/>
        </w:rPr>
        <w:t>ания в образовательном процессе.</w:t>
      </w:r>
    </w:p>
    <w:p w:rsidR="0006048C" w:rsidRPr="00343013" w:rsidRDefault="00EF436D" w:rsidP="00556A35">
      <w:pPr>
        <w:pStyle w:val="a8"/>
        <w:numPr>
          <w:ilvl w:val="2"/>
          <w:numId w:val="8"/>
        </w:numPr>
        <w:tabs>
          <w:tab w:val="left" w:pos="1276"/>
        </w:tabs>
        <w:spacing w:after="0"/>
        <w:ind w:left="0" w:firstLine="709"/>
        <w:rPr>
          <w:rFonts w:ascii="Arial" w:hAnsi="Arial" w:cs="Arial"/>
          <w:b/>
          <w:bCs/>
          <w:sz w:val="22"/>
          <w:szCs w:val="22"/>
        </w:rPr>
      </w:pPr>
      <w:r>
        <w:rPr>
          <w:rFonts w:ascii="Arial" w:hAnsi="Arial" w:cs="Arial"/>
          <w:b/>
          <w:bCs/>
          <w:sz w:val="22"/>
          <w:szCs w:val="22"/>
        </w:rPr>
        <w:t>Основные</w:t>
      </w:r>
      <w:r w:rsidR="0006048C" w:rsidRPr="00343013">
        <w:rPr>
          <w:rFonts w:ascii="Arial" w:hAnsi="Arial" w:cs="Arial"/>
          <w:b/>
          <w:bCs/>
          <w:sz w:val="22"/>
          <w:szCs w:val="22"/>
        </w:rPr>
        <w:t xml:space="preserve"> издания:</w:t>
      </w:r>
    </w:p>
    <w:p w:rsidR="00EF436D" w:rsidRPr="00EA3E20" w:rsidRDefault="00EA3E20" w:rsidP="00EA3E20">
      <w:pPr>
        <w:pStyle w:val="a8"/>
        <w:numPr>
          <w:ilvl w:val="0"/>
          <w:numId w:val="14"/>
        </w:numPr>
        <w:spacing w:after="0"/>
        <w:rPr>
          <w:rFonts w:ascii="Arial" w:hAnsi="Arial" w:cs="Arial"/>
          <w:color w:val="202023"/>
          <w:sz w:val="21"/>
          <w:szCs w:val="21"/>
          <w:shd w:val="clear" w:color="auto" w:fill="FFFFFF"/>
        </w:rPr>
      </w:pPr>
      <w:r w:rsidRPr="00EA3E20">
        <w:rPr>
          <w:rFonts w:ascii="Arial" w:hAnsi="Arial" w:cs="Arial"/>
          <w:color w:val="202023"/>
          <w:sz w:val="21"/>
          <w:szCs w:val="21"/>
          <w:shd w:val="clear" w:color="auto" w:fill="FFFFFF"/>
        </w:rPr>
        <w:t xml:space="preserve">Основы безопасности жизнедеятельности. Базовый уровень. В 2 частях. Часть 1: учебник для образовательных организаций, реализующих образовательные программы среднего профессионального образования / Ю. С. Шойгу, О. В. Белинская, В. К. </w:t>
      </w:r>
      <w:proofErr w:type="spellStart"/>
      <w:r w:rsidRPr="00EA3E20">
        <w:rPr>
          <w:rFonts w:ascii="Arial" w:hAnsi="Arial" w:cs="Arial"/>
          <w:color w:val="202023"/>
          <w:sz w:val="21"/>
          <w:szCs w:val="21"/>
          <w:shd w:val="clear" w:color="auto" w:fill="FFFFFF"/>
        </w:rPr>
        <w:t>Ащаулов</w:t>
      </w:r>
      <w:proofErr w:type="spellEnd"/>
      <w:r w:rsidRPr="00EA3E20">
        <w:rPr>
          <w:rFonts w:ascii="Arial" w:hAnsi="Arial" w:cs="Arial"/>
          <w:color w:val="202023"/>
          <w:sz w:val="21"/>
          <w:szCs w:val="21"/>
          <w:shd w:val="clear" w:color="auto" w:fill="FFFFFF"/>
        </w:rPr>
        <w:t xml:space="preserve"> [и др.]: под ред. Ю. С. Шойгу. - Москва: Просвещение, 2024</w:t>
      </w:r>
      <w:r w:rsidR="00A42C90">
        <w:rPr>
          <w:rFonts w:ascii="Arial" w:hAnsi="Arial" w:cs="Arial"/>
          <w:color w:val="202023"/>
          <w:sz w:val="21"/>
          <w:szCs w:val="21"/>
          <w:shd w:val="clear" w:color="auto" w:fill="FFFFFF"/>
        </w:rPr>
        <w:t xml:space="preserve"> </w:t>
      </w:r>
      <w:r w:rsidRPr="00EA3E20">
        <w:rPr>
          <w:rFonts w:ascii="Arial" w:hAnsi="Arial" w:cs="Arial"/>
          <w:color w:val="202023"/>
          <w:sz w:val="21"/>
          <w:szCs w:val="21"/>
          <w:shd w:val="clear" w:color="auto" w:fill="FFFFFF"/>
        </w:rPr>
        <w:t>- 224 с.: ил. (Учебник СПО). - Текст: электронный. - URL: https://znanium.ru/ – Режим доступа: по подписке.</w:t>
      </w:r>
    </w:p>
    <w:p w:rsidR="00EA3E20" w:rsidRPr="00EA3E20" w:rsidRDefault="00EA3E20" w:rsidP="00EA3E20">
      <w:pPr>
        <w:pStyle w:val="a8"/>
        <w:numPr>
          <w:ilvl w:val="0"/>
          <w:numId w:val="14"/>
        </w:numPr>
        <w:spacing w:after="0"/>
        <w:rPr>
          <w:rFonts w:ascii="Arial" w:hAnsi="Arial" w:cs="Arial"/>
          <w:b/>
          <w:bCs/>
        </w:rPr>
      </w:pPr>
      <w:r w:rsidRPr="00EA3E20">
        <w:rPr>
          <w:rFonts w:ascii="Arial" w:hAnsi="Arial" w:cs="Arial"/>
          <w:color w:val="202023"/>
          <w:sz w:val="21"/>
          <w:szCs w:val="21"/>
          <w:shd w:val="clear" w:color="auto" w:fill="FFFFFF"/>
        </w:rPr>
        <w:t>Основы безопасности жизнедеятельности. Базовый уровень. В 2 частях. Часть 2: учебник для образовательных организаций, реализующих образовательные программы среднего профессионального образования / под ред. Ю. С. Шойгу. - Москва: Просвещение, 2024. - (Учебник СПО). - 252, [4] с.: ил. - Текст: электронный. - URL: https://znanium.ru/ – Режим доступа: по подписке.</w:t>
      </w:r>
    </w:p>
    <w:p w:rsidR="00EA3E20" w:rsidRDefault="00EA3E20" w:rsidP="00EA3E20">
      <w:pPr>
        <w:spacing w:after="0"/>
        <w:rPr>
          <w:rFonts w:ascii="Arial" w:hAnsi="Arial" w:cs="Arial"/>
          <w:b/>
          <w:bCs/>
        </w:rPr>
      </w:pPr>
    </w:p>
    <w:p w:rsidR="0006048C" w:rsidRPr="00343013" w:rsidRDefault="0006048C" w:rsidP="0006048C">
      <w:pPr>
        <w:spacing w:after="0" w:line="240" w:lineRule="auto"/>
        <w:ind w:left="449" w:right="-20" w:firstLine="211"/>
        <w:rPr>
          <w:rFonts w:ascii="Arial" w:hAnsi="Arial" w:cs="Arial"/>
        </w:rPr>
      </w:pPr>
      <w:r w:rsidRPr="00343013">
        <w:rPr>
          <w:rFonts w:ascii="Arial" w:hAnsi="Arial" w:cs="Arial"/>
          <w:b/>
          <w:bCs/>
        </w:rPr>
        <w:t xml:space="preserve">3.2.2. </w:t>
      </w:r>
      <w:r w:rsidR="00EF436D">
        <w:rPr>
          <w:rFonts w:ascii="Arial" w:hAnsi="Arial" w:cs="Arial"/>
          <w:b/>
          <w:bCs/>
        </w:rPr>
        <w:t>Дополнитель</w:t>
      </w:r>
      <w:r w:rsidRPr="00343013">
        <w:rPr>
          <w:rFonts w:ascii="Arial" w:hAnsi="Arial" w:cs="Arial"/>
          <w:b/>
          <w:bCs/>
        </w:rPr>
        <w:t>ные издания</w:t>
      </w:r>
      <w:r w:rsidR="00776089" w:rsidRPr="00343013">
        <w:rPr>
          <w:rFonts w:ascii="Arial" w:hAnsi="Arial" w:cs="Arial"/>
          <w:b/>
          <w:bCs/>
        </w:rPr>
        <w:t xml:space="preserve"> </w:t>
      </w:r>
    </w:p>
    <w:p w:rsidR="001C1664" w:rsidRDefault="00B3451A" w:rsidP="00B3451A">
      <w:pPr>
        <w:tabs>
          <w:tab w:val="left" w:pos="993"/>
        </w:tabs>
        <w:spacing w:after="0" w:line="240" w:lineRule="auto"/>
        <w:ind w:left="714" w:hanging="357"/>
        <w:jc w:val="both"/>
        <w:rPr>
          <w:rFonts w:ascii="Arial" w:hAnsi="Arial" w:cs="Arial"/>
        </w:rPr>
      </w:pPr>
      <w:r>
        <w:rPr>
          <w:rFonts w:ascii="Arial" w:hAnsi="Arial" w:cs="Arial"/>
        </w:rPr>
        <w:t xml:space="preserve">1.  </w:t>
      </w:r>
      <w:r w:rsidR="00103C10" w:rsidRPr="00661A3B">
        <w:rPr>
          <w:rFonts w:ascii="Arial" w:hAnsi="Arial" w:cs="Arial"/>
        </w:rPr>
        <w:t xml:space="preserve">Основы безопасности жизнедеятельности: 11-й класс: учебник / Б. О. Хренников, Н. В. Гололобов; под ред. С. Н. Егорова. – Москва: Просвещение, 2023. – 320 с.: ил., 8 л. </w:t>
      </w:r>
      <w:proofErr w:type="spellStart"/>
      <w:r w:rsidR="00103C10" w:rsidRPr="00661A3B">
        <w:rPr>
          <w:rFonts w:ascii="Arial" w:hAnsi="Arial" w:cs="Arial"/>
        </w:rPr>
        <w:t>цв</w:t>
      </w:r>
      <w:proofErr w:type="spellEnd"/>
      <w:r w:rsidR="00103C10" w:rsidRPr="00661A3B">
        <w:rPr>
          <w:rFonts w:ascii="Arial" w:hAnsi="Arial" w:cs="Arial"/>
        </w:rPr>
        <w:t>. вкл.</w:t>
      </w:r>
    </w:p>
    <w:p w:rsidR="00103C10" w:rsidRPr="00343013" w:rsidRDefault="00103C10" w:rsidP="00B52AF3">
      <w:pPr>
        <w:tabs>
          <w:tab w:val="left" w:pos="993"/>
        </w:tabs>
        <w:spacing w:after="0" w:line="240" w:lineRule="auto"/>
        <w:jc w:val="both"/>
        <w:rPr>
          <w:rFonts w:ascii="Arial" w:hAnsi="Arial" w:cs="Arial"/>
          <w:color w:val="FF0000"/>
        </w:rPr>
      </w:pPr>
    </w:p>
    <w:p w:rsidR="0006048C" w:rsidRPr="00343013" w:rsidRDefault="0006048C" w:rsidP="0006048C">
      <w:pPr>
        <w:spacing w:after="0" w:line="240" w:lineRule="auto"/>
        <w:ind w:right="-20" w:firstLine="660"/>
        <w:rPr>
          <w:rFonts w:ascii="Arial" w:hAnsi="Arial" w:cs="Arial"/>
          <w:b/>
          <w:bCs/>
        </w:rPr>
      </w:pPr>
      <w:r w:rsidRPr="00343013">
        <w:rPr>
          <w:rFonts w:ascii="Arial" w:hAnsi="Arial" w:cs="Arial"/>
          <w:b/>
          <w:bCs/>
        </w:rPr>
        <w:t>3.2.3. Дополнительные</w:t>
      </w:r>
      <w:r w:rsidRPr="00343013">
        <w:rPr>
          <w:rFonts w:ascii="Arial" w:hAnsi="Arial" w:cs="Arial"/>
          <w:b/>
          <w:bCs/>
          <w:w w:val="93"/>
        </w:rPr>
        <w:t xml:space="preserve"> </w:t>
      </w:r>
      <w:r w:rsidRPr="00343013">
        <w:rPr>
          <w:rFonts w:ascii="Arial" w:hAnsi="Arial" w:cs="Arial"/>
          <w:b/>
          <w:bCs/>
        </w:rPr>
        <w:t>источники:</w:t>
      </w:r>
    </w:p>
    <w:p w:rsidR="00066C95" w:rsidRPr="00066C95" w:rsidRDefault="00066C95" w:rsidP="00066C95">
      <w:pPr>
        <w:autoSpaceDE w:val="0"/>
        <w:autoSpaceDN w:val="0"/>
        <w:adjustRightInd w:val="0"/>
        <w:spacing w:after="20" w:line="240" w:lineRule="auto"/>
        <w:ind w:left="714" w:hanging="357"/>
        <w:rPr>
          <w:rFonts w:ascii="Arial" w:eastAsiaTheme="minorHAnsi" w:hAnsi="Arial" w:cs="Arial"/>
          <w:color w:val="000000"/>
          <w:lang w:eastAsia="en-US"/>
        </w:rPr>
      </w:pPr>
      <w:r w:rsidRPr="00066C95">
        <w:rPr>
          <w:rFonts w:ascii="Arial" w:eastAsiaTheme="minorHAnsi" w:hAnsi="Arial" w:cs="Arial"/>
          <w:color w:val="000000"/>
          <w:lang w:eastAsia="en-US"/>
        </w:rPr>
        <w:t xml:space="preserve">1. </w:t>
      </w:r>
      <w:r>
        <w:rPr>
          <w:rFonts w:ascii="Arial" w:eastAsiaTheme="minorHAnsi" w:hAnsi="Arial" w:cs="Arial"/>
          <w:color w:val="000000"/>
          <w:lang w:eastAsia="en-US"/>
        </w:rPr>
        <w:t xml:space="preserve"> </w:t>
      </w:r>
      <w:r w:rsidRPr="00066C95">
        <w:rPr>
          <w:rFonts w:ascii="Arial" w:eastAsiaTheme="minorHAnsi" w:hAnsi="Arial" w:cs="Arial"/>
          <w:color w:val="000000"/>
          <w:lang w:eastAsia="en-US"/>
        </w:rPr>
        <w:t xml:space="preserve">Общевоинские уставы Вооруженных сил Российской Федерации [Текст]: сборник норм. прав. актов - Москва: Проспект, 2021. – 544 с. </w:t>
      </w:r>
    </w:p>
    <w:p w:rsidR="00066C95" w:rsidRPr="00066C95" w:rsidRDefault="00066C95" w:rsidP="00066C95">
      <w:pPr>
        <w:autoSpaceDE w:val="0"/>
        <w:autoSpaceDN w:val="0"/>
        <w:adjustRightInd w:val="0"/>
        <w:spacing w:after="20" w:line="240" w:lineRule="auto"/>
        <w:ind w:left="714" w:hanging="357"/>
        <w:rPr>
          <w:rFonts w:ascii="Arial" w:eastAsiaTheme="minorHAnsi" w:hAnsi="Arial" w:cs="Arial"/>
          <w:color w:val="000000"/>
          <w:lang w:eastAsia="en-US"/>
        </w:rPr>
      </w:pPr>
      <w:r w:rsidRPr="00066C95">
        <w:rPr>
          <w:rFonts w:ascii="Arial" w:eastAsiaTheme="minorHAnsi" w:hAnsi="Arial" w:cs="Arial"/>
          <w:color w:val="000000"/>
          <w:lang w:eastAsia="en-US"/>
        </w:rPr>
        <w:t xml:space="preserve">2. </w:t>
      </w:r>
      <w:r>
        <w:rPr>
          <w:rFonts w:ascii="Arial" w:eastAsiaTheme="minorHAnsi" w:hAnsi="Arial" w:cs="Arial"/>
          <w:color w:val="000000"/>
          <w:lang w:eastAsia="en-US"/>
        </w:rPr>
        <w:t xml:space="preserve"> </w:t>
      </w:r>
      <w:r w:rsidRPr="00066C95">
        <w:rPr>
          <w:rFonts w:ascii="Arial" w:eastAsiaTheme="minorHAnsi" w:hAnsi="Arial" w:cs="Arial"/>
          <w:color w:val="000000"/>
          <w:lang w:eastAsia="en-US"/>
        </w:rPr>
        <w:t xml:space="preserve">Энциклопедия безопасности жизнедеятельности [Электронный ресурс]. – URL: bzhde.ru </w:t>
      </w:r>
    </w:p>
    <w:p w:rsidR="00066C95" w:rsidRPr="00066C95" w:rsidRDefault="00066C95" w:rsidP="00066C95">
      <w:pPr>
        <w:autoSpaceDE w:val="0"/>
        <w:autoSpaceDN w:val="0"/>
        <w:adjustRightInd w:val="0"/>
        <w:spacing w:after="20" w:line="240" w:lineRule="auto"/>
        <w:ind w:left="714" w:hanging="357"/>
        <w:rPr>
          <w:rFonts w:ascii="Arial" w:eastAsiaTheme="minorHAnsi" w:hAnsi="Arial" w:cs="Arial"/>
          <w:color w:val="1F1F22"/>
          <w:lang w:eastAsia="en-US"/>
        </w:rPr>
      </w:pPr>
      <w:r w:rsidRPr="00066C95">
        <w:rPr>
          <w:rFonts w:ascii="Arial" w:eastAsiaTheme="minorHAnsi" w:hAnsi="Arial" w:cs="Arial"/>
          <w:color w:val="1F1F22"/>
          <w:lang w:eastAsia="en-US"/>
        </w:rPr>
        <w:t xml:space="preserve">3. </w:t>
      </w:r>
      <w:r>
        <w:rPr>
          <w:rFonts w:ascii="Arial" w:eastAsiaTheme="minorHAnsi" w:hAnsi="Arial" w:cs="Arial"/>
          <w:color w:val="1F1F22"/>
          <w:lang w:eastAsia="en-US"/>
        </w:rPr>
        <w:t xml:space="preserve"> </w:t>
      </w:r>
      <w:r w:rsidRPr="00066C95">
        <w:rPr>
          <w:rFonts w:ascii="Arial" w:eastAsiaTheme="minorHAnsi" w:hAnsi="Arial" w:cs="Arial"/>
          <w:color w:val="1F1F22"/>
          <w:lang w:eastAsia="en-US"/>
        </w:rPr>
        <w:t xml:space="preserve">Основы безопасности жизнедеятельности. Журнал. – 2023 </w:t>
      </w:r>
    </w:p>
    <w:p w:rsidR="00066C95" w:rsidRDefault="00066C95" w:rsidP="00066C95">
      <w:pPr>
        <w:autoSpaceDE w:val="0"/>
        <w:autoSpaceDN w:val="0"/>
        <w:adjustRightInd w:val="0"/>
        <w:spacing w:after="0" w:line="240" w:lineRule="auto"/>
        <w:ind w:left="714" w:hanging="357"/>
        <w:rPr>
          <w:rFonts w:ascii="Arial" w:eastAsiaTheme="minorHAnsi" w:hAnsi="Arial" w:cs="Arial"/>
          <w:color w:val="1F1F22"/>
          <w:lang w:eastAsia="en-US"/>
        </w:rPr>
      </w:pPr>
      <w:r w:rsidRPr="00066C95">
        <w:rPr>
          <w:rFonts w:ascii="Arial" w:eastAsiaTheme="minorHAnsi" w:hAnsi="Arial" w:cs="Arial"/>
          <w:color w:val="000000"/>
          <w:lang w:eastAsia="en-US"/>
        </w:rPr>
        <w:t xml:space="preserve">4. </w:t>
      </w:r>
      <w:r>
        <w:rPr>
          <w:rFonts w:ascii="Arial" w:eastAsiaTheme="minorHAnsi" w:hAnsi="Arial" w:cs="Arial"/>
          <w:color w:val="000000"/>
          <w:lang w:eastAsia="en-US"/>
        </w:rPr>
        <w:t xml:space="preserve"> </w:t>
      </w:r>
      <w:r w:rsidRPr="00066C95">
        <w:rPr>
          <w:rFonts w:ascii="Arial" w:eastAsiaTheme="minorHAnsi" w:hAnsi="Arial" w:cs="Arial"/>
          <w:color w:val="1F1F22"/>
          <w:lang w:eastAsia="en-US"/>
        </w:rPr>
        <w:t>Основы безопасности жизнедеятельности. Журнал. – 2024</w:t>
      </w:r>
    </w:p>
    <w:p w:rsidR="00066C95" w:rsidRPr="00066C95" w:rsidRDefault="00066C95" w:rsidP="00066C95">
      <w:pPr>
        <w:autoSpaceDE w:val="0"/>
        <w:autoSpaceDN w:val="0"/>
        <w:adjustRightInd w:val="0"/>
        <w:spacing w:after="0" w:line="240" w:lineRule="auto"/>
        <w:ind w:left="714" w:hanging="357"/>
        <w:rPr>
          <w:rFonts w:ascii="Arial" w:eastAsiaTheme="minorHAnsi" w:hAnsi="Arial" w:cs="Arial"/>
          <w:color w:val="1F1F22"/>
          <w:lang w:eastAsia="en-US"/>
        </w:rPr>
      </w:pPr>
      <w:r w:rsidRPr="00066C95">
        <w:rPr>
          <w:rFonts w:ascii="Arial" w:eastAsiaTheme="minorHAnsi" w:hAnsi="Arial" w:cs="Arial"/>
          <w:color w:val="000000"/>
          <w:lang w:eastAsia="en-US"/>
        </w:rPr>
        <w:t>5.</w:t>
      </w:r>
      <w:r w:rsidRPr="00066C95">
        <w:rPr>
          <w:rFonts w:ascii="Arial" w:eastAsiaTheme="minorHAnsi" w:hAnsi="Arial" w:cs="Arial"/>
          <w:color w:val="1F1F22"/>
          <w:lang w:eastAsia="en-US"/>
        </w:rPr>
        <w:t xml:space="preserve"> </w:t>
      </w:r>
      <w:r>
        <w:rPr>
          <w:rFonts w:ascii="Arial" w:eastAsiaTheme="minorHAnsi" w:hAnsi="Arial" w:cs="Arial"/>
          <w:color w:val="1F1F22"/>
          <w:lang w:eastAsia="en-US"/>
        </w:rPr>
        <w:t xml:space="preserve"> </w:t>
      </w:r>
      <w:r w:rsidRPr="00066C95">
        <w:rPr>
          <w:rFonts w:ascii="Arial" w:eastAsiaTheme="minorHAnsi" w:hAnsi="Arial" w:cs="Arial"/>
          <w:color w:val="000000"/>
          <w:lang w:eastAsia="en-US"/>
        </w:rPr>
        <w:t xml:space="preserve">Безопасность жизнедеятельности [Электронный ресурс]: учебник и практикум для СПО / С. В. Абрамова - Москва: </w:t>
      </w:r>
      <w:proofErr w:type="spellStart"/>
      <w:r w:rsidRPr="00066C95">
        <w:rPr>
          <w:rFonts w:ascii="Arial" w:eastAsiaTheme="minorHAnsi" w:hAnsi="Arial" w:cs="Arial"/>
          <w:color w:val="000000"/>
          <w:lang w:eastAsia="en-US"/>
        </w:rPr>
        <w:t>Юрайт</w:t>
      </w:r>
      <w:proofErr w:type="spellEnd"/>
      <w:r w:rsidRPr="00066C95">
        <w:rPr>
          <w:rFonts w:ascii="Arial" w:eastAsiaTheme="minorHAnsi" w:hAnsi="Arial" w:cs="Arial"/>
          <w:color w:val="000000"/>
          <w:lang w:eastAsia="en-US"/>
        </w:rPr>
        <w:t xml:space="preserve">, 2025. – 413 с. – (Профессиональное образование). - URL: www.biblio-online.ru </w:t>
      </w:r>
    </w:p>
    <w:p w:rsidR="00066C95" w:rsidRPr="00066C95" w:rsidRDefault="00066C95" w:rsidP="00066C95">
      <w:pPr>
        <w:autoSpaceDE w:val="0"/>
        <w:autoSpaceDN w:val="0"/>
        <w:adjustRightInd w:val="0"/>
        <w:spacing w:after="0" w:line="240" w:lineRule="auto"/>
        <w:ind w:left="714" w:hanging="357"/>
        <w:rPr>
          <w:rFonts w:ascii="Arial" w:eastAsiaTheme="minorHAnsi" w:hAnsi="Arial" w:cs="Arial"/>
          <w:color w:val="1F1F22"/>
          <w:lang w:eastAsia="en-US"/>
        </w:rPr>
      </w:pPr>
      <w:r w:rsidRPr="00066C95">
        <w:rPr>
          <w:rFonts w:ascii="Arial" w:eastAsiaTheme="minorHAnsi" w:hAnsi="Arial" w:cs="Arial"/>
          <w:color w:val="1F1F22"/>
          <w:lang w:eastAsia="en-US"/>
        </w:rPr>
        <w:t xml:space="preserve"> </w:t>
      </w:r>
    </w:p>
    <w:p w:rsidR="001C1664" w:rsidRPr="00343013" w:rsidRDefault="001C1664" w:rsidP="001C1664">
      <w:pPr>
        <w:spacing w:after="0" w:line="240" w:lineRule="auto"/>
        <w:ind w:firstLine="709"/>
        <w:jc w:val="both"/>
        <w:rPr>
          <w:rFonts w:ascii="Arial" w:hAnsi="Arial" w:cs="Arial"/>
          <w:color w:val="FF0000"/>
        </w:rPr>
      </w:pPr>
    </w:p>
    <w:p w:rsidR="001817BF" w:rsidRDefault="001817BF" w:rsidP="00963EBB">
      <w:pPr>
        <w:spacing w:after="120" w:line="240" w:lineRule="auto"/>
        <w:jc w:val="center"/>
        <w:rPr>
          <w:rFonts w:ascii="Arial" w:hAnsi="Arial" w:cs="Arial"/>
          <w:b/>
          <w:sz w:val="24"/>
          <w:szCs w:val="24"/>
        </w:rPr>
      </w:pPr>
      <w:bookmarkStart w:id="0" w:name="_GoBack"/>
      <w:bookmarkEnd w:id="0"/>
      <w:r>
        <w:rPr>
          <w:rFonts w:ascii="Arial" w:hAnsi="Arial" w:cs="Arial"/>
          <w:b/>
          <w:sz w:val="24"/>
          <w:szCs w:val="24"/>
        </w:rPr>
        <w:br w:type="page"/>
      </w:r>
    </w:p>
    <w:p w:rsidR="0006048C" w:rsidRPr="00343013" w:rsidRDefault="0006048C" w:rsidP="00963EBB">
      <w:pPr>
        <w:spacing w:after="120" w:line="240" w:lineRule="auto"/>
        <w:jc w:val="center"/>
        <w:rPr>
          <w:rFonts w:ascii="Arial" w:hAnsi="Arial" w:cs="Arial"/>
          <w:b/>
        </w:rPr>
      </w:pPr>
      <w:r w:rsidRPr="00343013">
        <w:rPr>
          <w:rFonts w:ascii="Arial" w:hAnsi="Arial" w:cs="Arial"/>
          <w:b/>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3095"/>
        <w:gridCol w:w="3241"/>
      </w:tblGrid>
      <w:tr w:rsidR="0006048C" w:rsidRPr="00343013" w:rsidTr="00AE5D63">
        <w:trPr>
          <w:tblHeader/>
        </w:trPr>
        <w:tc>
          <w:tcPr>
            <w:tcW w:w="1709" w:type="pct"/>
          </w:tcPr>
          <w:p w:rsidR="0006048C" w:rsidRPr="00343013" w:rsidRDefault="0006048C" w:rsidP="00743A45">
            <w:pPr>
              <w:spacing w:after="0" w:line="240" w:lineRule="auto"/>
              <w:jc w:val="center"/>
              <w:rPr>
                <w:rFonts w:ascii="Arial" w:hAnsi="Arial" w:cs="Arial"/>
                <w:b/>
                <w:bCs/>
                <w:sz w:val="20"/>
                <w:szCs w:val="20"/>
              </w:rPr>
            </w:pPr>
            <w:r w:rsidRPr="00343013">
              <w:rPr>
                <w:rFonts w:ascii="Arial" w:hAnsi="Arial" w:cs="Arial"/>
                <w:b/>
                <w:bCs/>
                <w:sz w:val="20"/>
                <w:szCs w:val="20"/>
              </w:rPr>
              <w:t>Результаты обучения</w:t>
            </w:r>
          </w:p>
        </w:tc>
        <w:tc>
          <w:tcPr>
            <w:tcW w:w="1607" w:type="pct"/>
          </w:tcPr>
          <w:p w:rsidR="0006048C" w:rsidRPr="00343013" w:rsidRDefault="0006048C" w:rsidP="00963EBB">
            <w:pPr>
              <w:spacing w:after="0" w:line="240" w:lineRule="auto"/>
              <w:jc w:val="center"/>
              <w:rPr>
                <w:rFonts w:ascii="Arial" w:hAnsi="Arial" w:cs="Arial"/>
                <w:b/>
                <w:bCs/>
                <w:sz w:val="20"/>
                <w:szCs w:val="20"/>
              </w:rPr>
            </w:pPr>
            <w:r w:rsidRPr="00343013">
              <w:rPr>
                <w:rFonts w:ascii="Arial" w:hAnsi="Arial" w:cs="Arial"/>
                <w:b/>
                <w:bCs/>
                <w:sz w:val="20"/>
                <w:szCs w:val="20"/>
              </w:rPr>
              <w:t>Критерии оценки</w:t>
            </w:r>
          </w:p>
        </w:tc>
        <w:tc>
          <w:tcPr>
            <w:tcW w:w="1683" w:type="pct"/>
          </w:tcPr>
          <w:p w:rsidR="0006048C" w:rsidRPr="00343013" w:rsidRDefault="0006048C" w:rsidP="00963EBB">
            <w:pPr>
              <w:spacing w:after="0" w:line="240" w:lineRule="auto"/>
              <w:jc w:val="center"/>
              <w:rPr>
                <w:rFonts w:ascii="Arial" w:hAnsi="Arial" w:cs="Arial"/>
                <w:b/>
                <w:bCs/>
                <w:sz w:val="20"/>
                <w:szCs w:val="20"/>
              </w:rPr>
            </w:pPr>
            <w:r w:rsidRPr="00343013">
              <w:rPr>
                <w:rFonts w:ascii="Arial" w:hAnsi="Arial" w:cs="Arial"/>
                <w:b/>
                <w:bCs/>
                <w:sz w:val="20"/>
                <w:szCs w:val="20"/>
              </w:rPr>
              <w:t>Формы и методы оценки</w:t>
            </w:r>
          </w:p>
        </w:tc>
      </w:tr>
      <w:tr w:rsidR="0006048C" w:rsidRPr="00343013" w:rsidTr="00AE5D63">
        <w:tc>
          <w:tcPr>
            <w:tcW w:w="1709" w:type="pct"/>
          </w:tcPr>
          <w:p w:rsidR="00771809" w:rsidRPr="00771809" w:rsidRDefault="00771809" w:rsidP="00771809">
            <w:pPr>
              <w:pStyle w:val="Default"/>
              <w:ind w:left="170" w:hanging="170"/>
              <w:rPr>
                <w:i/>
                <w:sz w:val="20"/>
                <w:szCs w:val="20"/>
              </w:rPr>
            </w:pPr>
            <w:r w:rsidRPr="00771809">
              <w:rPr>
                <w:i/>
                <w:sz w:val="20"/>
                <w:szCs w:val="20"/>
              </w:rPr>
              <w:t>Знания:</w:t>
            </w:r>
          </w:p>
          <w:p w:rsidR="00771809" w:rsidRPr="00771809" w:rsidRDefault="00771809" w:rsidP="00771809">
            <w:pPr>
              <w:pStyle w:val="Default"/>
              <w:ind w:left="170" w:hanging="170"/>
              <w:rPr>
                <w:sz w:val="20"/>
                <w:szCs w:val="20"/>
              </w:rPr>
            </w:pPr>
            <w:r>
              <w:rPr>
                <w:sz w:val="20"/>
                <w:szCs w:val="20"/>
              </w:rPr>
              <w:t xml:space="preserve">- </w:t>
            </w:r>
            <w:r w:rsidRPr="00771809">
              <w:rPr>
                <w:sz w:val="20"/>
                <w:szCs w:val="20"/>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основные виды потенциальных опасностей и их последствия в профессиональной деятельности и быту, принципы снижения вероятности их реализации; </w:t>
            </w:r>
          </w:p>
          <w:p w:rsidR="00771809" w:rsidRPr="00771809" w:rsidRDefault="00771809" w:rsidP="00771809">
            <w:pPr>
              <w:pStyle w:val="Default"/>
              <w:ind w:left="170" w:hanging="170"/>
              <w:rPr>
                <w:sz w:val="20"/>
                <w:szCs w:val="20"/>
              </w:rPr>
            </w:pPr>
            <w:r w:rsidRPr="00771809">
              <w:rPr>
                <w:sz w:val="20"/>
                <w:szCs w:val="20"/>
              </w:rPr>
              <w:t xml:space="preserve">- основы военной службы и обороны государства; </w:t>
            </w:r>
          </w:p>
          <w:p w:rsidR="00771809" w:rsidRPr="00771809" w:rsidRDefault="00771809" w:rsidP="00771809">
            <w:pPr>
              <w:pStyle w:val="Default"/>
              <w:ind w:left="170" w:hanging="170"/>
              <w:rPr>
                <w:sz w:val="20"/>
                <w:szCs w:val="20"/>
              </w:rPr>
            </w:pPr>
            <w:r w:rsidRPr="00771809">
              <w:rPr>
                <w:sz w:val="20"/>
                <w:szCs w:val="20"/>
              </w:rPr>
              <w:t xml:space="preserve">- задачи и основные мероприятия гражданской обороны; </w:t>
            </w:r>
          </w:p>
          <w:p w:rsidR="00771809" w:rsidRPr="00771809" w:rsidRDefault="00771809" w:rsidP="00771809">
            <w:pPr>
              <w:pStyle w:val="Default"/>
              <w:ind w:left="170" w:hanging="170"/>
              <w:rPr>
                <w:sz w:val="20"/>
                <w:szCs w:val="20"/>
              </w:rPr>
            </w:pPr>
            <w:r w:rsidRPr="00771809">
              <w:rPr>
                <w:sz w:val="20"/>
                <w:szCs w:val="20"/>
              </w:rPr>
              <w:t xml:space="preserve">- способы защиты населения от оружия массового поражения; </w:t>
            </w:r>
          </w:p>
          <w:p w:rsidR="00771809" w:rsidRPr="00771809" w:rsidRDefault="00771809" w:rsidP="00771809">
            <w:pPr>
              <w:pStyle w:val="Default"/>
              <w:ind w:left="170" w:hanging="170"/>
              <w:rPr>
                <w:sz w:val="20"/>
                <w:szCs w:val="20"/>
              </w:rPr>
            </w:pPr>
            <w:r w:rsidRPr="00771809">
              <w:rPr>
                <w:sz w:val="20"/>
                <w:szCs w:val="20"/>
              </w:rPr>
              <w:t xml:space="preserve">- меры пожарной безопасности и правила безопасного поведения при пожарах;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организацию и порядок призыва граждан на военную службу и поступления на неё в добровольном порядке;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область применения получаемых профессиональных знаний при исполнении обязанностей военной службы; </w:t>
            </w:r>
          </w:p>
          <w:p w:rsidR="0006048C" w:rsidRPr="00343013" w:rsidRDefault="00771809" w:rsidP="00771809">
            <w:pPr>
              <w:shd w:val="clear" w:color="auto" w:fill="FFFFFF"/>
              <w:spacing w:line="240" w:lineRule="auto"/>
              <w:ind w:left="170" w:hanging="170"/>
              <w:rPr>
                <w:rFonts w:ascii="Arial" w:hAnsi="Arial" w:cs="Arial"/>
                <w:color w:val="FF0000"/>
                <w:sz w:val="20"/>
              </w:rPr>
            </w:pPr>
            <w:r w:rsidRPr="00771809">
              <w:rPr>
                <w:rFonts w:ascii="Arial" w:hAnsi="Arial" w:cs="Arial"/>
                <w:i/>
                <w:iCs/>
                <w:sz w:val="20"/>
                <w:szCs w:val="20"/>
              </w:rPr>
              <w:t xml:space="preserve">- </w:t>
            </w:r>
            <w:r w:rsidRPr="00771809">
              <w:rPr>
                <w:rFonts w:ascii="Arial" w:hAnsi="Arial" w:cs="Arial"/>
                <w:sz w:val="20"/>
                <w:szCs w:val="20"/>
              </w:rPr>
              <w:t>порядок и правила оказания первой помощи пострадавшим</w:t>
            </w:r>
            <w:r>
              <w:t xml:space="preserve"> </w:t>
            </w:r>
          </w:p>
        </w:tc>
        <w:tc>
          <w:tcPr>
            <w:tcW w:w="1607" w:type="pct"/>
          </w:tcPr>
          <w:p w:rsidR="00771809" w:rsidRPr="00DB5276" w:rsidRDefault="00771809" w:rsidP="00771809">
            <w:pPr>
              <w:spacing w:before="100"/>
              <w:rPr>
                <w:rFonts w:ascii="Arial" w:hAnsi="Arial" w:cs="Arial"/>
                <w:bCs/>
                <w:i/>
                <w:sz w:val="20"/>
                <w:szCs w:val="20"/>
              </w:rPr>
            </w:pPr>
            <w:r w:rsidRPr="00DB5276">
              <w:rPr>
                <w:rFonts w:ascii="Arial" w:hAnsi="Arial" w:cs="Arial"/>
                <w:bCs/>
                <w:i/>
                <w:sz w:val="20"/>
                <w:szCs w:val="20"/>
              </w:rPr>
              <w:t xml:space="preserve">Характеристики демонстрируемых </w:t>
            </w:r>
            <w:r>
              <w:rPr>
                <w:rFonts w:ascii="Arial" w:hAnsi="Arial" w:cs="Arial"/>
                <w:bCs/>
                <w:i/>
                <w:sz w:val="20"/>
                <w:szCs w:val="20"/>
              </w:rPr>
              <w:t>зна</w:t>
            </w:r>
            <w:r w:rsidRPr="00DB5276">
              <w:rPr>
                <w:rFonts w:ascii="Arial" w:hAnsi="Arial" w:cs="Arial"/>
                <w:bCs/>
                <w:i/>
                <w:sz w:val="20"/>
                <w:szCs w:val="20"/>
              </w:rPr>
              <w:t>ний:</w:t>
            </w:r>
          </w:p>
          <w:p w:rsidR="00771809" w:rsidRPr="00771809" w:rsidRDefault="00771809" w:rsidP="00771809">
            <w:pPr>
              <w:pStyle w:val="Default"/>
              <w:rPr>
                <w:sz w:val="20"/>
                <w:szCs w:val="20"/>
              </w:rPr>
            </w:pPr>
            <w:r w:rsidRPr="00771809">
              <w:rPr>
                <w:sz w:val="20"/>
                <w:szCs w:val="20"/>
              </w:rPr>
              <w:t xml:space="preserve">обучающийся в ходе ответов, выполнения заданий демонстрирует знание принципов обеспечения устойчивости объектов экономики, </w:t>
            </w:r>
          </w:p>
          <w:p w:rsidR="00771809" w:rsidRPr="00771809" w:rsidRDefault="00771809" w:rsidP="00771809">
            <w:pPr>
              <w:pStyle w:val="Default"/>
              <w:rPr>
                <w:sz w:val="20"/>
                <w:szCs w:val="20"/>
              </w:rPr>
            </w:pPr>
            <w:r w:rsidRPr="00771809">
              <w:rPr>
                <w:sz w:val="20"/>
                <w:szCs w:val="20"/>
              </w:rPr>
              <w:t xml:space="preserve">прогнозирует развитие событий и оценивает последствия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771809" w:rsidRPr="00771809" w:rsidRDefault="00771809" w:rsidP="00771809">
            <w:pPr>
              <w:pStyle w:val="Default"/>
              <w:rPr>
                <w:sz w:val="20"/>
                <w:szCs w:val="20"/>
              </w:rPr>
            </w:pPr>
            <w:r w:rsidRPr="00771809">
              <w:rPr>
                <w:sz w:val="20"/>
                <w:szCs w:val="20"/>
              </w:rPr>
              <w:t xml:space="preserve">обучающийся демонстрирует знание основных видов потенциальных опасностей и их последствий в профессиональной деятельности и быту, принципов снижения вероятности их реализации; </w:t>
            </w:r>
          </w:p>
          <w:p w:rsidR="00771809" w:rsidRPr="00771809" w:rsidRDefault="00771809" w:rsidP="00771809">
            <w:pPr>
              <w:pStyle w:val="Default"/>
              <w:rPr>
                <w:sz w:val="20"/>
                <w:szCs w:val="20"/>
              </w:rPr>
            </w:pPr>
            <w:r w:rsidRPr="00771809">
              <w:rPr>
                <w:sz w:val="20"/>
                <w:szCs w:val="20"/>
              </w:rPr>
              <w:t xml:space="preserve">основ военной службы и обороны государства; </w:t>
            </w:r>
          </w:p>
          <w:p w:rsidR="00771809" w:rsidRPr="00771809" w:rsidRDefault="00771809" w:rsidP="00771809">
            <w:pPr>
              <w:pStyle w:val="Default"/>
              <w:rPr>
                <w:sz w:val="20"/>
                <w:szCs w:val="20"/>
              </w:rPr>
            </w:pPr>
            <w:r w:rsidRPr="00771809">
              <w:rPr>
                <w:sz w:val="20"/>
                <w:szCs w:val="20"/>
              </w:rPr>
              <w:t xml:space="preserve">задач и основных мероприятий гражданской обороны; способов защиты населения от оружия массового поражения; </w:t>
            </w:r>
          </w:p>
          <w:p w:rsidR="00771809" w:rsidRPr="00771809" w:rsidRDefault="00771809" w:rsidP="00771809">
            <w:pPr>
              <w:pStyle w:val="Default"/>
              <w:rPr>
                <w:sz w:val="20"/>
                <w:szCs w:val="20"/>
              </w:rPr>
            </w:pPr>
            <w:r w:rsidRPr="00771809">
              <w:rPr>
                <w:sz w:val="20"/>
                <w:szCs w:val="20"/>
              </w:rPr>
              <w:t xml:space="preserve">мер пожарной безопасности и правил безопасного поведения при пожарах; </w:t>
            </w:r>
          </w:p>
          <w:p w:rsidR="00771809" w:rsidRPr="00771809" w:rsidRDefault="00771809" w:rsidP="00771809">
            <w:pPr>
              <w:pStyle w:val="Default"/>
              <w:rPr>
                <w:sz w:val="20"/>
                <w:szCs w:val="20"/>
              </w:rPr>
            </w:pPr>
            <w:r w:rsidRPr="00771809">
              <w:rPr>
                <w:sz w:val="20"/>
                <w:szCs w:val="20"/>
              </w:rPr>
              <w:t xml:space="preserve">знания об организации и порядке призыва граждан на военную службу и поступления на нее в добровольном порядке;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06048C" w:rsidRPr="00771809" w:rsidRDefault="00771809" w:rsidP="00771809">
            <w:pPr>
              <w:spacing w:after="0" w:line="240" w:lineRule="auto"/>
              <w:rPr>
                <w:rFonts w:ascii="Arial" w:hAnsi="Arial" w:cs="Arial"/>
                <w:sz w:val="20"/>
                <w:szCs w:val="20"/>
              </w:rPr>
            </w:pPr>
            <w:r w:rsidRPr="00771809">
              <w:rPr>
                <w:rFonts w:ascii="Arial" w:hAnsi="Arial" w:cs="Arial"/>
                <w:sz w:val="20"/>
                <w:szCs w:val="20"/>
              </w:rPr>
              <w:t xml:space="preserve">областей применения получаемых </w:t>
            </w:r>
          </w:p>
          <w:p w:rsidR="00771809" w:rsidRPr="00771809" w:rsidRDefault="00771809" w:rsidP="00771809">
            <w:pPr>
              <w:pStyle w:val="Default"/>
              <w:rPr>
                <w:sz w:val="20"/>
                <w:szCs w:val="20"/>
              </w:rPr>
            </w:pPr>
            <w:r w:rsidRPr="00771809">
              <w:rPr>
                <w:sz w:val="20"/>
                <w:szCs w:val="20"/>
              </w:rPr>
              <w:t xml:space="preserve">профессиональных знаний при исполнении обязанностей военной службы; </w:t>
            </w:r>
          </w:p>
          <w:p w:rsidR="00771809" w:rsidRPr="00343013" w:rsidRDefault="00771809" w:rsidP="00771809">
            <w:pPr>
              <w:spacing w:after="0" w:line="240" w:lineRule="auto"/>
              <w:rPr>
                <w:rFonts w:ascii="Arial" w:hAnsi="Arial" w:cs="Arial"/>
                <w:bCs/>
                <w:color w:val="FF0000"/>
                <w:sz w:val="20"/>
                <w:szCs w:val="20"/>
              </w:rPr>
            </w:pPr>
            <w:r w:rsidRPr="00771809">
              <w:rPr>
                <w:rFonts w:ascii="Arial" w:hAnsi="Arial" w:cs="Arial"/>
                <w:sz w:val="20"/>
                <w:szCs w:val="20"/>
              </w:rPr>
              <w:t xml:space="preserve">порядка и правил оказания первой (доврачебной) медицинской помощи </w:t>
            </w:r>
          </w:p>
        </w:tc>
        <w:tc>
          <w:tcPr>
            <w:tcW w:w="1683" w:type="pct"/>
          </w:tcPr>
          <w:p w:rsidR="0006048C" w:rsidRDefault="0006048C" w:rsidP="00692E4C">
            <w:pPr>
              <w:spacing w:after="120" w:line="240" w:lineRule="auto"/>
              <w:rPr>
                <w:rFonts w:ascii="Arial" w:hAnsi="Arial" w:cs="Arial"/>
                <w:b/>
                <w:sz w:val="20"/>
                <w:szCs w:val="20"/>
              </w:rPr>
            </w:pPr>
            <w:r w:rsidRPr="00343013">
              <w:rPr>
                <w:rFonts w:ascii="Arial" w:hAnsi="Arial" w:cs="Arial"/>
                <w:b/>
                <w:sz w:val="20"/>
                <w:szCs w:val="20"/>
              </w:rPr>
              <w:t>Текущий контроль:</w:t>
            </w:r>
          </w:p>
          <w:p w:rsidR="00771809" w:rsidRPr="00771809" w:rsidRDefault="00771809" w:rsidP="00771809">
            <w:pPr>
              <w:pStyle w:val="Default"/>
              <w:rPr>
                <w:sz w:val="20"/>
                <w:szCs w:val="20"/>
              </w:rPr>
            </w:pPr>
            <w:r w:rsidRPr="00771809">
              <w:rPr>
                <w:sz w:val="20"/>
                <w:szCs w:val="20"/>
              </w:rPr>
              <w:t xml:space="preserve">Компьютерное тестирование на знание терминологии по теме </w:t>
            </w:r>
          </w:p>
          <w:p w:rsidR="00771809" w:rsidRPr="00771809" w:rsidRDefault="00771809" w:rsidP="00771809">
            <w:pPr>
              <w:pStyle w:val="Default"/>
              <w:rPr>
                <w:sz w:val="20"/>
                <w:szCs w:val="20"/>
              </w:rPr>
            </w:pPr>
            <w:r w:rsidRPr="00771809">
              <w:rPr>
                <w:sz w:val="20"/>
                <w:szCs w:val="20"/>
              </w:rPr>
              <w:t xml:space="preserve">Тестирование </w:t>
            </w:r>
          </w:p>
          <w:p w:rsidR="00771809" w:rsidRPr="00771809" w:rsidRDefault="00771809" w:rsidP="00771809">
            <w:pPr>
              <w:pStyle w:val="Default"/>
              <w:rPr>
                <w:sz w:val="20"/>
                <w:szCs w:val="20"/>
              </w:rPr>
            </w:pPr>
            <w:r w:rsidRPr="00771809">
              <w:rPr>
                <w:sz w:val="20"/>
                <w:szCs w:val="20"/>
              </w:rPr>
              <w:t xml:space="preserve">Выполнение проекта </w:t>
            </w:r>
          </w:p>
          <w:p w:rsidR="00771809" w:rsidRPr="00771809" w:rsidRDefault="00771809" w:rsidP="00771809">
            <w:pPr>
              <w:pStyle w:val="Default"/>
              <w:rPr>
                <w:sz w:val="20"/>
                <w:szCs w:val="20"/>
              </w:rPr>
            </w:pPr>
            <w:r w:rsidRPr="00771809">
              <w:rPr>
                <w:sz w:val="20"/>
                <w:szCs w:val="20"/>
              </w:rPr>
              <w:t xml:space="preserve">Наблюдение за выполнением практического задания. (деятельностью студента) </w:t>
            </w:r>
          </w:p>
          <w:p w:rsidR="00771809" w:rsidRPr="00771809" w:rsidRDefault="00771809" w:rsidP="00771809">
            <w:pPr>
              <w:spacing w:after="120" w:line="240" w:lineRule="auto"/>
              <w:rPr>
                <w:rFonts w:ascii="Arial" w:hAnsi="Arial" w:cs="Arial"/>
                <w:sz w:val="20"/>
                <w:szCs w:val="20"/>
              </w:rPr>
            </w:pPr>
            <w:r w:rsidRPr="00771809">
              <w:rPr>
                <w:rFonts w:ascii="Arial" w:hAnsi="Arial" w:cs="Arial"/>
                <w:sz w:val="20"/>
                <w:szCs w:val="20"/>
              </w:rPr>
              <w:t xml:space="preserve">Оценка выполнения практического задания (работы) </w:t>
            </w:r>
          </w:p>
          <w:p w:rsidR="0006048C" w:rsidRPr="00343013" w:rsidRDefault="005D0656" w:rsidP="00771809">
            <w:pPr>
              <w:spacing w:after="120" w:line="240" w:lineRule="auto"/>
              <w:rPr>
                <w:rFonts w:ascii="Arial" w:hAnsi="Arial" w:cs="Arial"/>
                <w:sz w:val="20"/>
                <w:szCs w:val="20"/>
              </w:rPr>
            </w:pPr>
            <w:r w:rsidRPr="00343013">
              <w:rPr>
                <w:rFonts w:ascii="Arial" w:hAnsi="Arial" w:cs="Arial"/>
                <w:b/>
                <w:sz w:val="20"/>
                <w:szCs w:val="20"/>
              </w:rPr>
              <w:t>Промежуточная аттестация</w:t>
            </w:r>
            <w:r w:rsidR="0006048C" w:rsidRPr="00343013">
              <w:rPr>
                <w:rFonts w:ascii="Arial" w:hAnsi="Arial" w:cs="Arial"/>
                <w:sz w:val="20"/>
                <w:szCs w:val="20"/>
              </w:rPr>
              <w:t xml:space="preserve">: </w:t>
            </w:r>
          </w:p>
          <w:p w:rsidR="0006048C" w:rsidRPr="00343013" w:rsidRDefault="003E366B" w:rsidP="00397061">
            <w:pPr>
              <w:spacing w:after="120" w:line="240" w:lineRule="auto"/>
              <w:rPr>
                <w:rFonts w:ascii="Arial" w:hAnsi="Arial" w:cs="Arial"/>
                <w:sz w:val="20"/>
                <w:szCs w:val="20"/>
              </w:rPr>
            </w:pPr>
            <w:r w:rsidRPr="00397061">
              <w:rPr>
                <w:rFonts w:ascii="Arial" w:hAnsi="Arial" w:cs="Arial"/>
                <w:sz w:val="20"/>
                <w:szCs w:val="20"/>
              </w:rPr>
              <w:t xml:space="preserve">Предусмотренная форма </w:t>
            </w:r>
            <w:r w:rsidR="00F02AE7" w:rsidRPr="00397061">
              <w:rPr>
                <w:rFonts w:ascii="Arial" w:hAnsi="Arial" w:cs="Arial"/>
                <w:sz w:val="20"/>
                <w:szCs w:val="20"/>
              </w:rPr>
              <w:t>дифференцированного зачета</w:t>
            </w:r>
          </w:p>
        </w:tc>
      </w:tr>
      <w:tr w:rsidR="0006048C" w:rsidRPr="00343013" w:rsidTr="00D911F1">
        <w:trPr>
          <w:trHeight w:val="3113"/>
        </w:trPr>
        <w:tc>
          <w:tcPr>
            <w:tcW w:w="1709" w:type="pct"/>
          </w:tcPr>
          <w:p w:rsidR="0006048C" w:rsidRPr="00743A45" w:rsidRDefault="0006048C" w:rsidP="00963E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i/>
                <w:sz w:val="20"/>
                <w:szCs w:val="20"/>
              </w:rPr>
            </w:pPr>
            <w:r w:rsidRPr="00743A45">
              <w:rPr>
                <w:rFonts w:ascii="Arial" w:hAnsi="Arial" w:cs="Arial"/>
                <w:i/>
                <w:sz w:val="20"/>
                <w:szCs w:val="20"/>
              </w:rPr>
              <w:t>Умения:</w:t>
            </w:r>
          </w:p>
          <w:p w:rsidR="00771809" w:rsidRPr="00771809" w:rsidRDefault="00771809" w:rsidP="00771809">
            <w:pPr>
              <w:pStyle w:val="Default"/>
              <w:ind w:left="170" w:hanging="170"/>
              <w:rPr>
                <w:sz w:val="20"/>
                <w:szCs w:val="20"/>
              </w:rPr>
            </w:pPr>
            <w:r w:rsidRPr="00771809">
              <w:rPr>
                <w:sz w:val="20"/>
                <w:szCs w:val="20"/>
              </w:rPr>
              <w:t xml:space="preserve">организовывать и проводить мероприятия по защите работающих и населения от негативных воздействий чрезвычайных ситуаций;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771809" w:rsidRPr="00771809" w:rsidRDefault="00771809" w:rsidP="00771809">
            <w:pPr>
              <w:pStyle w:val="Default"/>
              <w:ind w:left="170" w:hanging="170"/>
              <w:rPr>
                <w:sz w:val="20"/>
                <w:szCs w:val="20"/>
              </w:rPr>
            </w:pPr>
            <w:r w:rsidRPr="00771809">
              <w:rPr>
                <w:sz w:val="20"/>
                <w:szCs w:val="20"/>
              </w:rPr>
              <w:t xml:space="preserve">- использовать средства индивидуальной и коллективной защиты от оружия массового поражения;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применять первичные средства пожаротушения; </w:t>
            </w:r>
          </w:p>
          <w:p w:rsidR="00771809" w:rsidRPr="00771809" w:rsidRDefault="00771809" w:rsidP="00771809">
            <w:pPr>
              <w:pStyle w:val="Default"/>
              <w:ind w:left="170" w:hanging="170"/>
              <w:rPr>
                <w:sz w:val="20"/>
                <w:szCs w:val="20"/>
              </w:rPr>
            </w:pPr>
            <w:r w:rsidRPr="00771809">
              <w:rPr>
                <w:sz w:val="20"/>
                <w:szCs w:val="20"/>
              </w:rPr>
              <w:t xml:space="preserve">ориентироваться в перечне военно-учетных специальностей и самостоятельно определять среди них родственные полученной специальности;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771809" w:rsidRPr="00771809" w:rsidRDefault="00771809" w:rsidP="00771809">
            <w:pPr>
              <w:pStyle w:val="Default"/>
              <w:ind w:left="170" w:hanging="170"/>
              <w:rPr>
                <w:sz w:val="20"/>
                <w:szCs w:val="20"/>
              </w:rPr>
            </w:pPr>
            <w:r w:rsidRPr="00771809">
              <w:rPr>
                <w:i/>
                <w:iCs/>
                <w:sz w:val="20"/>
                <w:szCs w:val="20"/>
              </w:rPr>
              <w:t xml:space="preserve">- </w:t>
            </w:r>
            <w:r w:rsidRPr="00771809">
              <w:rPr>
                <w:sz w:val="20"/>
                <w:szCs w:val="20"/>
              </w:rPr>
              <w:t xml:space="preserve">владеть способами бесконфликтного общения и </w:t>
            </w:r>
            <w:proofErr w:type="spellStart"/>
            <w:r w:rsidRPr="00771809">
              <w:rPr>
                <w:sz w:val="20"/>
                <w:szCs w:val="20"/>
              </w:rPr>
              <w:t>саморегуляции</w:t>
            </w:r>
            <w:proofErr w:type="spellEnd"/>
            <w:r w:rsidRPr="00771809">
              <w:rPr>
                <w:sz w:val="20"/>
                <w:szCs w:val="20"/>
              </w:rPr>
              <w:t xml:space="preserve"> в повседневной деятельности и экстремальных условиях военной службы; </w:t>
            </w:r>
          </w:p>
          <w:p w:rsidR="00721F04" w:rsidRPr="00343013" w:rsidRDefault="00771809" w:rsidP="00771809">
            <w:pPr>
              <w:shd w:val="clear" w:color="auto" w:fill="FFFFFF"/>
              <w:spacing w:after="120" w:line="240" w:lineRule="auto"/>
              <w:ind w:left="170" w:hanging="170"/>
              <w:rPr>
                <w:rFonts w:ascii="Arial" w:hAnsi="Arial" w:cs="Arial"/>
                <w:color w:val="FF0000"/>
                <w:sz w:val="20"/>
              </w:rPr>
            </w:pPr>
            <w:r w:rsidRPr="00771809">
              <w:rPr>
                <w:rFonts w:ascii="Arial" w:hAnsi="Arial" w:cs="Arial"/>
                <w:sz w:val="20"/>
                <w:szCs w:val="20"/>
              </w:rPr>
              <w:t xml:space="preserve">- оказывать первую помощь пострадавшим. </w:t>
            </w:r>
          </w:p>
        </w:tc>
        <w:tc>
          <w:tcPr>
            <w:tcW w:w="1607" w:type="pct"/>
          </w:tcPr>
          <w:p w:rsidR="00DB5276" w:rsidRPr="00DB5276" w:rsidRDefault="00DB5276" w:rsidP="00DB5276">
            <w:pPr>
              <w:spacing w:before="100"/>
              <w:rPr>
                <w:rFonts w:ascii="Arial" w:hAnsi="Arial" w:cs="Arial"/>
                <w:bCs/>
                <w:i/>
                <w:sz w:val="20"/>
                <w:szCs w:val="20"/>
              </w:rPr>
            </w:pPr>
            <w:r w:rsidRPr="00DB5276">
              <w:rPr>
                <w:rFonts w:ascii="Arial" w:hAnsi="Arial" w:cs="Arial"/>
                <w:bCs/>
                <w:i/>
                <w:sz w:val="20"/>
                <w:szCs w:val="20"/>
              </w:rPr>
              <w:t>Характеристики демонстрируемых умений:</w:t>
            </w:r>
          </w:p>
          <w:p w:rsidR="00771809" w:rsidRPr="00771809" w:rsidRDefault="00771809" w:rsidP="00771809">
            <w:pPr>
              <w:pStyle w:val="Default"/>
              <w:rPr>
                <w:sz w:val="20"/>
                <w:szCs w:val="20"/>
              </w:rPr>
            </w:pPr>
            <w:r w:rsidRPr="00771809">
              <w:rPr>
                <w:sz w:val="20"/>
                <w:szCs w:val="20"/>
              </w:rPr>
              <w:t xml:space="preserve">обучающийся умеет организовывать и проводить мероприятия по защите работающих и населения от негативных воздействий чрезвычайных ситуаций; </w:t>
            </w:r>
          </w:p>
          <w:p w:rsidR="00771809" w:rsidRPr="00771809" w:rsidRDefault="00771809" w:rsidP="00771809">
            <w:pPr>
              <w:pStyle w:val="Default"/>
              <w:rPr>
                <w:sz w:val="20"/>
                <w:szCs w:val="20"/>
              </w:rPr>
            </w:pPr>
            <w:r w:rsidRPr="00771809">
              <w:rPr>
                <w:sz w:val="20"/>
                <w:szCs w:val="20"/>
              </w:rPr>
              <w:t xml:space="preserve">обучающийся предпринимает профилактические меры для снижения уровня опасностей различного вида и их последствий в профессиональной деятельности и быту; </w:t>
            </w:r>
          </w:p>
          <w:p w:rsidR="00771809" w:rsidRPr="00771809" w:rsidRDefault="00771809" w:rsidP="00771809">
            <w:pPr>
              <w:pStyle w:val="Default"/>
              <w:rPr>
                <w:sz w:val="20"/>
                <w:szCs w:val="20"/>
              </w:rPr>
            </w:pPr>
            <w:r w:rsidRPr="00771809">
              <w:rPr>
                <w:sz w:val="20"/>
                <w:szCs w:val="20"/>
              </w:rPr>
              <w:t xml:space="preserve">использует средства индивидуальной и коллективной защиты от оружия массового поражения; </w:t>
            </w:r>
          </w:p>
          <w:p w:rsidR="00771809" w:rsidRPr="00771809" w:rsidRDefault="00771809" w:rsidP="00771809">
            <w:pPr>
              <w:pStyle w:val="Default"/>
              <w:rPr>
                <w:sz w:val="20"/>
                <w:szCs w:val="20"/>
              </w:rPr>
            </w:pPr>
            <w:r w:rsidRPr="00771809">
              <w:rPr>
                <w:sz w:val="20"/>
                <w:szCs w:val="20"/>
              </w:rPr>
              <w:t xml:space="preserve">применяет первичные средства пожаротушения; </w:t>
            </w:r>
          </w:p>
          <w:p w:rsidR="00771809" w:rsidRPr="00771809" w:rsidRDefault="00771809" w:rsidP="00771809">
            <w:pPr>
              <w:pStyle w:val="Default"/>
              <w:rPr>
                <w:sz w:val="20"/>
                <w:szCs w:val="20"/>
              </w:rPr>
            </w:pPr>
            <w:r w:rsidRPr="00771809">
              <w:rPr>
                <w:sz w:val="20"/>
                <w:szCs w:val="20"/>
              </w:rPr>
              <w:t xml:space="preserve">ориентируется в перечне военно-учетных специальностей и самостоятельно определяет среди них родственные полученной специальности; </w:t>
            </w:r>
          </w:p>
          <w:p w:rsidR="00771809" w:rsidRPr="00771809" w:rsidRDefault="00771809" w:rsidP="00771809">
            <w:pPr>
              <w:pStyle w:val="Default"/>
              <w:rPr>
                <w:sz w:val="20"/>
                <w:szCs w:val="20"/>
              </w:rPr>
            </w:pPr>
            <w:r w:rsidRPr="00771809">
              <w:rPr>
                <w:sz w:val="20"/>
                <w:szCs w:val="20"/>
              </w:rPr>
              <w:t xml:space="preserve">применяет профессиональные знания в ходе исполнения обязанностей военной службы на воинских должностях в соответствии с полученной специальностью; </w:t>
            </w:r>
          </w:p>
          <w:p w:rsidR="00771809" w:rsidRPr="00771809" w:rsidRDefault="00771809" w:rsidP="00771809">
            <w:pPr>
              <w:pStyle w:val="Default"/>
              <w:rPr>
                <w:sz w:val="20"/>
                <w:szCs w:val="20"/>
              </w:rPr>
            </w:pPr>
            <w:r w:rsidRPr="00771809">
              <w:rPr>
                <w:sz w:val="20"/>
                <w:szCs w:val="20"/>
              </w:rPr>
              <w:t xml:space="preserve">владеет способами бесконфликтного общения и </w:t>
            </w:r>
            <w:proofErr w:type="spellStart"/>
            <w:r w:rsidRPr="00771809">
              <w:rPr>
                <w:sz w:val="20"/>
                <w:szCs w:val="20"/>
              </w:rPr>
              <w:t>саморегуляции</w:t>
            </w:r>
            <w:proofErr w:type="spellEnd"/>
            <w:r w:rsidRPr="00771809">
              <w:rPr>
                <w:sz w:val="20"/>
                <w:szCs w:val="20"/>
              </w:rPr>
              <w:t xml:space="preserve"> в повседневной деятельности и экстремальных условиях военной службы; </w:t>
            </w:r>
          </w:p>
          <w:p w:rsidR="00771809" w:rsidRPr="00343013" w:rsidRDefault="00771809" w:rsidP="00771809">
            <w:pPr>
              <w:spacing w:after="0" w:line="240" w:lineRule="auto"/>
              <w:rPr>
                <w:rFonts w:ascii="Arial" w:hAnsi="Arial" w:cs="Arial"/>
                <w:color w:val="FF0000"/>
                <w:sz w:val="20"/>
                <w:szCs w:val="20"/>
              </w:rPr>
            </w:pPr>
            <w:r w:rsidRPr="00771809">
              <w:rPr>
                <w:rFonts w:ascii="Arial" w:hAnsi="Arial" w:cs="Arial"/>
                <w:sz w:val="20"/>
                <w:szCs w:val="20"/>
              </w:rPr>
              <w:t xml:space="preserve">оказывает первую (доврачебную) медицинскую помощь </w:t>
            </w:r>
          </w:p>
        </w:tc>
        <w:tc>
          <w:tcPr>
            <w:tcW w:w="1683" w:type="pct"/>
          </w:tcPr>
          <w:p w:rsidR="003E366B" w:rsidRPr="00343013" w:rsidRDefault="003E366B" w:rsidP="003E366B">
            <w:pPr>
              <w:spacing w:after="0" w:line="240" w:lineRule="auto"/>
              <w:rPr>
                <w:rFonts w:ascii="Arial" w:hAnsi="Arial" w:cs="Arial"/>
                <w:b/>
                <w:sz w:val="20"/>
                <w:szCs w:val="20"/>
              </w:rPr>
            </w:pPr>
            <w:r w:rsidRPr="00343013">
              <w:rPr>
                <w:rFonts w:ascii="Arial" w:hAnsi="Arial" w:cs="Arial"/>
                <w:b/>
                <w:sz w:val="20"/>
                <w:szCs w:val="20"/>
              </w:rPr>
              <w:t>Текущий контроль:</w:t>
            </w:r>
          </w:p>
          <w:p w:rsidR="00D911F1" w:rsidRPr="00D911F1" w:rsidRDefault="00D911F1" w:rsidP="00D911F1">
            <w:pPr>
              <w:spacing w:before="100"/>
              <w:rPr>
                <w:rFonts w:ascii="Arial" w:hAnsi="Arial" w:cs="Arial"/>
                <w:bCs/>
                <w:sz w:val="20"/>
                <w:szCs w:val="20"/>
              </w:rPr>
            </w:pPr>
            <w:r w:rsidRPr="00D911F1">
              <w:rPr>
                <w:rFonts w:ascii="Arial" w:hAnsi="Arial" w:cs="Arial"/>
                <w:bCs/>
                <w:sz w:val="20"/>
                <w:szCs w:val="20"/>
              </w:rPr>
              <w:t>Оценка результатов выполнения практических работ</w:t>
            </w:r>
          </w:p>
          <w:p w:rsidR="00D911F1" w:rsidRPr="00D911F1" w:rsidRDefault="00D911F1" w:rsidP="00D911F1">
            <w:pPr>
              <w:rPr>
                <w:rFonts w:ascii="Arial" w:hAnsi="Arial" w:cs="Arial"/>
                <w:bCs/>
                <w:sz w:val="20"/>
                <w:szCs w:val="20"/>
              </w:rPr>
            </w:pPr>
            <w:r w:rsidRPr="00D911F1">
              <w:rPr>
                <w:rFonts w:ascii="Arial" w:hAnsi="Arial" w:cs="Arial"/>
                <w:bCs/>
                <w:sz w:val="20"/>
                <w:szCs w:val="20"/>
              </w:rPr>
              <w:t>Экспертное наблюдение за ходом выполнения практических работ</w:t>
            </w:r>
          </w:p>
          <w:p w:rsidR="003E366B" w:rsidRPr="00343013" w:rsidRDefault="003E366B" w:rsidP="003E366B">
            <w:pPr>
              <w:spacing w:after="0" w:line="240" w:lineRule="auto"/>
              <w:rPr>
                <w:rFonts w:ascii="Arial" w:hAnsi="Arial" w:cs="Arial"/>
                <w:sz w:val="20"/>
                <w:szCs w:val="20"/>
              </w:rPr>
            </w:pPr>
            <w:r w:rsidRPr="00343013">
              <w:rPr>
                <w:rFonts w:ascii="Arial" w:hAnsi="Arial" w:cs="Arial"/>
                <w:b/>
                <w:sz w:val="20"/>
                <w:szCs w:val="20"/>
              </w:rPr>
              <w:t>Промежуточн</w:t>
            </w:r>
            <w:r w:rsidR="005D0656" w:rsidRPr="00343013">
              <w:rPr>
                <w:rFonts w:ascii="Arial" w:hAnsi="Arial" w:cs="Arial"/>
                <w:b/>
                <w:sz w:val="20"/>
                <w:szCs w:val="20"/>
              </w:rPr>
              <w:t>ая аттестация</w:t>
            </w:r>
            <w:r w:rsidRPr="00343013">
              <w:rPr>
                <w:rFonts w:ascii="Arial" w:hAnsi="Arial" w:cs="Arial"/>
                <w:sz w:val="20"/>
                <w:szCs w:val="20"/>
              </w:rPr>
              <w:t xml:space="preserve">: </w:t>
            </w:r>
          </w:p>
          <w:p w:rsidR="0006048C" w:rsidRPr="00343013" w:rsidRDefault="00D911F1" w:rsidP="003E366B">
            <w:pPr>
              <w:spacing w:after="0" w:line="240" w:lineRule="auto"/>
              <w:rPr>
                <w:rFonts w:ascii="Arial" w:hAnsi="Arial" w:cs="Arial"/>
                <w:bCs/>
                <w:sz w:val="20"/>
                <w:szCs w:val="20"/>
              </w:rPr>
            </w:pPr>
            <w:r w:rsidRPr="00397061">
              <w:rPr>
                <w:rFonts w:ascii="Arial" w:hAnsi="Arial" w:cs="Arial"/>
                <w:sz w:val="20"/>
                <w:szCs w:val="20"/>
              </w:rPr>
              <w:t>Предусмотренная форма дифференцированного зачета</w:t>
            </w:r>
          </w:p>
        </w:tc>
      </w:tr>
    </w:tbl>
    <w:p w:rsidR="0018070B" w:rsidRDefault="0018070B" w:rsidP="00AE5D63">
      <w:pPr>
        <w:spacing w:after="0" w:line="240" w:lineRule="auto"/>
        <w:rPr>
          <w:rFonts w:ascii="Arial" w:hAnsi="Arial" w:cs="Arial"/>
          <w:b/>
        </w:rPr>
      </w:pPr>
    </w:p>
    <w:sectPr w:rsidR="0018070B" w:rsidSect="00095A42">
      <w:pgSz w:w="11906" w:h="16838"/>
      <w:pgMar w:top="1134" w:right="567"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A18" w:rsidRDefault="00D05A18" w:rsidP="008F3AF3">
      <w:pPr>
        <w:spacing w:after="0" w:line="240" w:lineRule="auto"/>
      </w:pPr>
      <w:r>
        <w:separator/>
      </w:r>
    </w:p>
  </w:endnote>
  <w:endnote w:type="continuationSeparator" w:id="0">
    <w:p w:rsidR="00D05A18" w:rsidRDefault="00D05A18" w:rsidP="008F3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rsidR="00103C10" w:rsidRDefault="00103C10">
        <w:pPr>
          <w:pStyle w:val="ab"/>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911466">
          <w:rPr>
            <w:rFonts w:ascii="Arial" w:hAnsi="Arial" w:cs="Arial"/>
            <w:noProof/>
          </w:rPr>
          <w:t>7</w:t>
        </w:r>
        <w:r w:rsidRPr="0055310E">
          <w:rPr>
            <w:rFonts w:ascii="Arial" w:hAnsi="Arial" w:cs="Arial"/>
          </w:rPr>
          <w:fldChar w:fldCharType="end"/>
        </w:r>
      </w:p>
    </w:sdtContent>
  </w:sdt>
  <w:p w:rsidR="00103C10" w:rsidRDefault="00103C10">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C10" w:rsidRDefault="00103C10" w:rsidP="00DB527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03C10" w:rsidRDefault="00103C10" w:rsidP="00DB5276">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550569"/>
      <w:docPartObj>
        <w:docPartGallery w:val="Page Numbers (Bottom of Page)"/>
        <w:docPartUnique/>
      </w:docPartObj>
    </w:sdtPr>
    <w:sdtEndPr>
      <w:rPr>
        <w:rFonts w:ascii="Arial" w:hAnsi="Arial" w:cs="Arial"/>
      </w:rPr>
    </w:sdtEndPr>
    <w:sdtContent>
      <w:p w:rsidR="00103C10" w:rsidRPr="0055310E" w:rsidRDefault="00103C10">
        <w:pPr>
          <w:pStyle w:val="ab"/>
          <w:jc w:val="center"/>
          <w:rPr>
            <w:rFonts w:ascii="Arial" w:hAnsi="Arial" w:cs="Arial"/>
          </w:rP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911466">
          <w:rPr>
            <w:rFonts w:ascii="Arial" w:hAnsi="Arial" w:cs="Arial"/>
            <w:noProof/>
          </w:rPr>
          <w:t>12</w:t>
        </w:r>
        <w:r w:rsidRPr="0055310E">
          <w:rPr>
            <w:rFonts w:ascii="Arial" w:hAnsi="Arial" w:cs="Arial"/>
          </w:rPr>
          <w:fldChar w:fldCharType="end"/>
        </w:r>
      </w:p>
    </w:sdtContent>
  </w:sdt>
  <w:p w:rsidR="00103C10" w:rsidRDefault="00103C10" w:rsidP="00DB5276">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A18" w:rsidRDefault="00D05A18" w:rsidP="008F3AF3">
      <w:pPr>
        <w:spacing w:after="0" w:line="240" w:lineRule="auto"/>
      </w:pPr>
      <w:r>
        <w:separator/>
      </w:r>
    </w:p>
  </w:footnote>
  <w:footnote w:type="continuationSeparator" w:id="0">
    <w:p w:rsidR="00D05A18" w:rsidRDefault="00D05A18" w:rsidP="008F3A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4A15"/>
    <w:multiLevelType w:val="hybridMultilevel"/>
    <w:tmpl w:val="750CE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2" w15:restartNumberingAfterBreak="0">
    <w:nsid w:val="0B5B5A9A"/>
    <w:multiLevelType w:val="hybridMultilevel"/>
    <w:tmpl w:val="DE7CCCCA"/>
    <w:lvl w:ilvl="0" w:tplc="0D42F896">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17CEC"/>
    <w:multiLevelType w:val="hybridMultilevel"/>
    <w:tmpl w:val="06B49988"/>
    <w:lvl w:ilvl="0" w:tplc="92FC7244">
      <w:start w:val="1"/>
      <w:numFmt w:val="decimal"/>
      <w:lvlText w:val="%1."/>
      <w:lvlJc w:val="left"/>
      <w:pPr>
        <w:ind w:left="720" w:hanging="360"/>
      </w:pPr>
      <w:rPr>
        <w:rFonts w:hint="default"/>
        <w:w w:val="107"/>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E5514"/>
    <w:multiLevelType w:val="hybridMultilevel"/>
    <w:tmpl w:val="A504F802"/>
    <w:lvl w:ilvl="0" w:tplc="034835D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FD45C0"/>
    <w:multiLevelType w:val="multilevel"/>
    <w:tmpl w:val="1218A14E"/>
    <w:lvl w:ilvl="0">
      <w:start w:val="3"/>
      <w:numFmt w:val="decimal"/>
      <w:lvlText w:val="%1."/>
      <w:lvlJc w:val="left"/>
      <w:pPr>
        <w:ind w:left="540" w:hanging="540"/>
      </w:pPr>
      <w:rPr>
        <w:rFonts w:cs="Times New Roman" w:hint="default"/>
      </w:rPr>
    </w:lvl>
    <w:lvl w:ilvl="1">
      <w:start w:val="2"/>
      <w:numFmt w:val="decimal"/>
      <w:lvlText w:val="%1.%2."/>
      <w:lvlJc w:val="left"/>
      <w:pPr>
        <w:ind w:left="720" w:hanging="54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6"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F37EAC"/>
    <w:multiLevelType w:val="hybridMultilevel"/>
    <w:tmpl w:val="7DBE42CE"/>
    <w:lvl w:ilvl="0" w:tplc="559A70EA">
      <w:start w:val="1"/>
      <w:numFmt w:val="decimal"/>
      <w:lvlText w:val="%1."/>
      <w:lvlJc w:val="left"/>
      <w:pPr>
        <w:ind w:left="765" w:hanging="405"/>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BA4343"/>
    <w:multiLevelType w:val="hybridMultilevel"/>
    <w:tmpl w:val="BD087036"/>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1967E03"/>
    <w:multiLevelType w:val="hybridMultilevel"/>
    <w:tmpl w:val="2CF4ED42"/>
    <w:lvl w:ilvl="0" w:tplc="73FAA6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 w15:restartNumberingAfterBreak="0">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8F2085"/>
    <w:multiLevelType w:val="hybridMultilevel"/>
    <w:tmpl w:val="917E11F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3" w15:restartNumberingAfterBreak="0">
    <w:nsid w:val="78C61B04"/>
    <w:multiLevelType w:val="hybridMultilevel"/>
    <w:tmpl w:val="1E5CF9E8"/>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11"/>
  </w:num>
  <w:num w:numId="5">
    <w:abstractNumId w:val="13"/>
  </w:num>
  <w:num w:numId="6">
    <w:abstractNumId w:val="6"/>
  </w:num>
  <w:num w:numId="7">
    <w:abstractNumId w:val="12"/>
  </w:num>
  <w:num w:numId="8">
    <w:abstractNumId w:val="10"/>
  </w:num>
  <w:num w:numId="9">
    <w:abstractNumId w:val="4"/>
  </w:num>
  <w:num w:numId="10">
    <w:abstractNumId w:val="0"/>
  </w:num>
  <w:num w:numId="11">
    <w:abstractNumId w:val="2"/>
  </w:num>
  <w:num w:numId="12">
    <w:abstractNumId w:val="3"/>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EF7"/>
    <w:rsid w:val="00003304"/>
    <w:rsid w:val="00011899"/>
    <w:rsid w:val="00012885"/>
    <w:rsid w:val="00021314"/>
    <w:rsid w:val="0002468A"/>
    <w:rsid w:val="00027575"/>
    <w:rsid w:val="00056B59"/>
    <w:rsid w:val="0006048C"/>
    <w:rsid w:val="00066C95"/>
    <w:rsid w:val="00073BAB"/>
    <w:rsid w:val="0008596F"/>
    <w:rsid w:val="00085F6D"/>
    <w:rsid w:val="00090565"/>
    <w:rsid w:val="000908ED"/>
    <w:rsid w:val="000958CC"/>
    <w:rsid w:val="00095A42"/>
    <w:rsid w:val="00097362"/>
    <w:rsid w:val="000A5BD6"/>
    <w:rsid w:val="000C2BF0"/>
    <w:rsid w:val="000C67D7"/>
    <w:rsid w:val="000D2691"/>
    <w:rsid w:val="000D67B1"/>
    <w:rsid w:val="000D6832"/>
    <w:rsid w:val="000E0FAF"/>
    <w:rsid w:val="000E52FB"/>
    <w:rsid w:val="000F4851"/>
    <w:rsid w:val="000F6E89"/>
    <w:rsid w:val="00103C10"/>
    <w:rsid w:val="00106A29"/>
    <w:rsid w:val="0012197E"/>
    <w:rsid w:val="00123610"/>
    <w:rsid w:val="0013734B"/>
    <w:rsid w:val="00141A2B"/>
    <w:rsid w:val="001514C9"/>
    <w:rsid w:val="00151745"/>
    <w:rsid w:val="00155014"/>
    <w:rsid w:val="00156D35"/>
    <w:rsid w:val="00170453"/>
    <w:rsid w:val="00175302"/>
    <w:rsid w:val="0018070B"/>
    <w:rsid w:val="001817BF"/>
    <w:rsid w:val="00186ABC"/>
    <w:rsid w:val="0019056B"/>
    <w:rsid w:val="001A2B5B"/>
    <w:rsid w:val="001A5D0A"/>
    <w:rsid w:val="001A76C8"/>
    <w:rsid w:val="001B1579"/>
    <w:rsid w:val="001C1664"/>
    <w:rsid w:val="001C1C59"/>
    <w:rsid w:val="001C211F"/>
    <w:rsid w:val="001C6F3E"/>
    <w:rsid w:val="001C7650"/>
    <w:rsid w:val="001D17DC"/>
    <w:rsid w:val="001D35D0"/>
    <w:rsid w:val="001D5049"/>
    <w:rsid w:val="001D56D4"/>
    <w:rsid w:val="001D7B85"/>
    <w:rsid w:val="001F5B53"/>
    <w:rsid w:val="001F7346"/>
    <w:rsid w:val="00211238"/>
    <w:rsid w:val="00241B0A"/>
    <w:rsid w:val="00250519"/>
    <w:rsid w:val="002542AE"/>
    <w:rsid w:val="002556F0"/>
    <w:rsid w:val="00256FEB"/>
    <w:rsid w:val="00263A4B"/>
    <w:rsid w:val="00266908"/>
    <w:rsid w:val="00270B1B"/>
    <w:rsid w:val="002712A6"/>
    <w:rsid w:val="00273D0B"/>
    <w:rsid w:val="00294CC3"/>
    <w:rsid w:val="002A6CA0"/>
    <w:rsid w:val="002A7724"/>
    <w:rsid w:val="002B23B0"/>
    <w:rsid w:val="002C4BC0"/>
    <w:rsid w:val="002D5376"/>
    <w:rsid w:val="002D7FC1"/>
    <w:rsid w:val="002E3A4C"/>
    <w:rsid w:val="00301296"/>
    <w:rsid w:val="0030212C"/>
    <w:rsid w:val="00316A54"/>
    <w:rsid w:val="003227D2"/>
    <w:rsid w:val="0033087D"/>
    <w:rsid w:val="003338BF"/>
    <w:rsid w:val="003353D4"/>
    <w:rsid w:val="003369C3"/>
    <w:rsid w:val="0034016C"/>
    <w:rsid w:val="00343013"/>
    <w:rsid w:val="00345587"/>
    <w:rsid w:val="003478AC"/>
    <w:rsid w:val="00347C15"/>
    <w:rsid w:val="0036102A"/>
    <w:rsid w:val="0037357B"/>
    <w:rsid w:val="00374135"/>
    <w:rsid w:val="00376283"/>
    <w:rsid w:val="00396F8F"/>
    <w:rsid w:val="00397061"/>
    <w:rsid w:val="003A5E9C"/>
    <w:rsid w:val="003B1CA3"/>
    <w:rsid w:val="003B58ED"/>
    <w:rsid w:val="003C3C07"/>
    <w:rsid w:val="003C4E14"/>
    <w:rsid w:val="003C5E48"/>
    <w:rsid w:val="003D36DC"/>
    <w:rsid w:val="003E366B"/>
    <w:rsid w:val="00403260"/>
    <w:rsid w:val="0041250B"/>
    <w:rsid w:val="00420DFA"/>
    <w:rsid w:val="004219A5"/>
    <w:rsid w:val="00424355"/>
    <w:rsid w:val="004313D4"/>
    <w:rsid w:val="004319F0"/>
    <w:rsid w:val="00433F24"/>
    <w:rsid w:val="00437BB9"/>
    <w:rsid w:val="00441B42"/>
    <w:rsid w:val="00476466"/>
    <w:rsid w:val="00477288"/>
    <w:rsid w:val="00482B5B"/>
    <w:rsid w:val="004B4025"/>
    <w:rsid w:val="004B7D57"/>
    <w:rsid w:val="004D5DD1"/>
    <w:rsid w:val="004F0C77"/>
    <w:rsid w:val="004F22F8"/>
    <w:rsid w:val="00500A99"/>
    <w:rsid w:val="00504C91"/>
    <w:rsid w:val="00505DA5"/>
    <w:rsid w:val="005078BF"/>
    <w:rsid w:val="00511393"/>
    <w:rsid w:val="0051679B"/>
    <w:rsid w:val="00532AAE"/>
    <w:rsid w:val="0055310E"/>
    <w:rsid w:val="00556A35"/>
    <w:rsid w:val="00583E23"/>
    <w:rsid w:val="005865F2"/>
    <w:rsid w:val="00590665"/>
    <w:rsid w:val="005A0901"/>
    <w:rsid w:val="005A4655"/>
    <w:rsid w:val="005A4B8E"/>
    <w:rsid w:val="005B2684"/>
    <w:rsid w:val="005B4960"/>
    <w:rsid w:val="005B6AFA"/>
    <w:rsid w:val="005C74F9"/>
    <w:rsid w:val="005D0440"/>
    <w:rsid w:val="005D0656"/>
    <w:rsid w:val="005D0DD3"/>
    <w:rsid w:val="005D1C8B"/>
    <w:rsid w:val="005D5A8A"/>
    <w:rsid w:val="00600D72"/>
    <w:rsid w:val="00613836"/>
    <w:rsid w:val="006177A2"/>
    <w:rsid w:val="00624E53"/>
    <w:rsid w:val="0064733F"/>
    <w:rsid w:val="00660BB2"/>
    <w:rsid w:val="006706ED"/>
    <w:rsid w:val="00692E4C"/>
    <w:rsid w:val="006971B5"/>
    <w:rsid w:val="006B4C77"/>
    <w:rsid w:val="006B6A63"/>
    <w:rsid w:val="006C3CF3"/>
    <w:rsid w:val="006D7EBD"/>
    <w:rsid w:val="006E2DDC"/>
    <w:rsid w:val="006E3FD1"/>
    <w:rsid w:val="006E6B15"/>
    <w:rsid w:val="007119E4"/>
    <w:rsid w:val="00721F04"/>
    <w:rsid w:val="007307AE"/>
    <w:rsid w:val="007354AD"/>
    <w:rsid w:val="00743A45"/>
    <w:rsid w:val="00746568"/>
    <w:rsid w:val="007472F1"/>
    <w:rsid w:val="00757E34"/>
    <w:rsid w:val="00762C17"/>
    <w:rsid w:val="00771809"/>
    <w:rsid w:val="00776089"/>
    <w:rsid w:val="00784656"/>
    <w:rsid w:val="007B2703"/>
    <w:rsid w:val="007D601E"/>
    <w:rsid w:val="007F0C6D"/>
    <w:rsid w:val="00806918"/>
    <w:rsid w:val="008165DE"/>
    <w:rsid w:val="00820BA7"/>
    <w:rsid w:val="00821D32"/>
    <w:rsid w:val="00821EC3"/>
    <w:rsid w:val="00833CD2"/>
    <w:rsid w:val="00837552"/>
    <w:rsid w:val="00857B28"/>
    <w:rsid w:val="008646A3"/>
    <w:rsid w:val="008777AA"/>
    <w:rsid w:val="008832A5"/>
    <w:rsid w:val="0088767D"/>
    <w:rsid w:val="008A33E8"/>
    <w:rsid w:val="008B2EEE"/>
    <w:rsid w:val="008B5FA2"/>
    <w:rsid w:val="008B71FD"/>
    <w:rsid w:val="008C1ADA"/>
    <w:rsid w:val="008C644F"/>
    <w:rsid w:val="008F3AF3"/>
    <w:rsid w:val="00903CA6"/>
    <w:rsid w:val="00911466"/>
    <w:rsid w:val="00913C0D"/>
    <w:rsid w:val="00921FA4"/>
    <w:rsid w:val="00923399"/>
    <w:rsid w:val="00940DF1"/>
    <w:rsid w:val="00943737"/>
    <w:rsid w:val="009437FB"/>
    <w:rsid w:val="00947CDF"/>
    <w:rsid w:val="00951C46"/>
    <w:rsid w:val="009615BE"/>
    <w:rsid w:val="00963EBB"/>
    <w:rsid w:val="00972893"/>
    <w:rsid w:val="00980064"/>
    <w:rsid w:val="00993AD6"/>
    <w:rsid w:val="009A1465"/>
    <w:rsid w:val="009B018C"/>
    <w:rsid w:val="009B168F"/>
    <w:rsid w:val="009B2062"/>
    <w:rsid w:val="009B4A73"/>
    <w:rsid w:val="009B647D"/>
    <w:rsid w:val="009D1562"/>
    <w:rsid w:val="009D15E9"/>
    <w:rsid w:val="00A019EE"/>
    <w:rsid w:val="00A12388"/>
    <w:rsid w:val="00A13F65"/>
    <w:rsid w:val="00A15AAE"/>
    <w:rsid w:val="00A242AE"/>
    <w:rsid w:val="00A24F28"/>
    <w:rsid w:val="00A262DA"/>
    <w:rsid w:val="00A338F1"/>
    <w:rsid w:val="00A370E7"/>
    <w:rsid w:val="00A42C90"/>
    <w:rsid w:val="00A52731"/>
    <w:rsid w:val="00A63E1A"/>
    <w:rsid w:val="00A65A4C"/>
    <w:rsid w:val="00A76342"/>
    <w:rsid w:val="00A920F3"/>
    <w:rsid w:val="00A968A9"/>
    <w:rsid w:val="00AA4971"/>
    <w:rsid w:val="00AB254F"/>
    <w:rsid w:val="00AE5D63"/>
    <w:rsid w:val="00AE7BEF"/>
    <w:rsid w:val="00AF46A6"/>
    <w:rsid w:val="00B30397"/>
    <w:rsid w:val="00B309A3"/>
    <w:rsid w:val="00B3451A"/>
    <w:rsid w:val="00B34E81"/>
    <w:rsid w:val="00B37825"/>
    <w:rsid w:val="00B46881"/>
    <w:rsid w:val="00B525B6"/>
    <w:rsid w:val="00B52AF3"/>
    <w:rsid w:val="00B55C09"/>
    <w:rsid w:val="00B57624"/>
    <w:rsid w:val="00B61C88"/>
    <w:rsid w:val="00B712EC"/>
    <w:rsid w:val="00B925DA"/>
    <w:rsid w:val="00B973D7"/>
    <w:rsid w:val="00BB1F25"/>
    <w:rsid w:val="00BB6066"/>
    <w:rsid w:val="00BC6E56"/>
    <w:rsid w:val="00BD127A"/>
    <w:rsid w:val="00BF3484"/>
    <w:rsid w:val="00C16C68"/>
    <w:rsid w:val="00C4770F"/>
    <w:rsid w:val="00C569D4"/>
    <w:rsid w:val="00C57525"/>
    <w:rsid w:val="00C65403"/>
    <w:rsid w:val="00C667BD"/>
    <w:rsid w:val="00C72FA4"/>
    <w:rsid w:val="00C73A93"/>
    <w:rsid w:val="00C76999"/>
    <w:rsid w:val="00C81685"/>
    <w:rsid w:val="00C82255"/>
    <w:rsid w:val="00C86B8E"/>
    <w:rsid w:val="00C960B1"/>
    <w:rsid w:val="00C96C1E"/>
    <w:rsid w:val="00C96D0A"/>
    <w:rsid w:val="00CC2E72"/>
    <w:rsid w:val="00CD0A38"/>
    <w:rsid w:val="00CD5A1B"/>
    <w:rsid w:val="00CD6392"/>
    <w:rsid w:val="00CE2968"/>
    <w:rsid w:val="00D05A18"/>
    <w:rsid w:val="00D0693E"/>
    <w:rsid w:val="00D31CCC"/>
    <w:rsid w:val="00D35A1D"/>
    <w:rsid w:val="00D5627E"/>
    <w:rsid w:val="00D84BBF"/>
    <w:rsid w:val="00D911F1"/>
    <w:rsid w:val="00D95C5B"/>
    <w:rsid w:val="00DB5276"/>
    <w:rsid w:val="00DB7480"/>
    <w:rsid w:val="00DB78FD"/>
    <w:rsid w:val="00DD1D60"/>
    <w:rsid w:val="00E13FB5"/>
    <w:rsid w:val="00E3344E"/>
    <w:rsid w:val="00E3729A"/>
    <w:rsid w:val="00E64CA9"/>
    <w:rsid w:val="00E70EF7"/>
    <w:rsid w:val="00E85015"/>
    <w:rsid w:val="00E878D0"/>
    <w:rsid w:val="00E905E7"/>
    <w:rsid w:val="00E93A3F"/>
    <w:rsid w:val="00EA3E20"/>
    <w:rsid w:val="00EA7CEC"/>
    <w:rsid w:val="00EB3C40"/>
    <w:rsid w:val="00EB6EB5"/>
    <w:rsid w:val="00EE1EAE"/>
    <w:rsid w:val="00EF2D25"/>
    <w:rsid w:val="00EF436D"/>
    <w:rsid w:val="00F02AE7"/>
    <w:rsid w:val="00F0375F"/>
    <w:rsid w:val="00F16E96"/>
    <w:rsid w:val="00F40259"/>
    <w:rsid w:val="00F43763"/>
    <w:rsid w:val="00F4736F"/>
    <w:rsid w:val="00F55563"/>
    <w:rsid w:val="00F91EB5"/>
    <w:rsid w:val="00FB1276"/>
    <w:rsid w:val="00FB6A6E"/>
    <w:rsid w:val="00FC7423"/>
    <w:rsid w:val="00FE1B37"/>
    <w:rsid w:val="00FF11F7"/>
    <w:rsid w:val="00FF4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B081EB-1296-4C72-9F9D-9B148678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809"/>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2669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DD1D6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8F3AF3"/>
    <w:pPr>
      <w:spacing w:after="0" w:line="240" w:lineRule="auto"/>
    </w:pPr>
    <w:rPr>
      <w:rFonts w:ascii="Times New Roman" w:hAnsi="Times New Roman"/>
      <w:sz w:val="28"/>
      <w:szCs w:val="24"/>
    </w:rPr>
  </w:style>
  <w:style w:type="character" w:customStyle="1" w:styleId="a4">
    <w:name w:val="Основной текст Знак"/>
    <w:basedOn w:val="a0"/>
    <w:link w:val="a3"/>
    <w:uiPriority w:val="99"/>
    <w:rsid w:val="008F3AF3"/>
    <w:rPr>
      <w:rFonts w:ascii="Times New Roman" w:eastAsia="Times New Roman" w:hAnsi="Times New Roman" w:cs="Times New Roman"/>
      <w:sz w:val="28"/>
      <w:szCs w:val="24"/>
      <w:lang w:eastAsia="ru-RU"/>
    </w:rPr>
  </w:style>
  <w:style w:type="paragraph" w:styleId="a5">
    <w:name w:val="footnote text"/>
    <w:basedOn w:val="a"/>
    <w:link w:val="a6"/>
    <w:uiPriority w:val="99"/>
    <w:rsid w:val="008F3AF3"/>
    <w:pPr>
      <w:spacing w:after="0" w:line="240" w:lineRule="auto"/>
    </w:pPr>
    <w:rPr>
      <w:rFonts w:ascii="Times New Roman" w:hAnsi="Times New Roman"/>
      <w:sz w:val="20"/>
      <w:szCs w:val="20"/>
      <w:lang w:val="en-US"/>
    </w:rPr>
  </w:style>
  <w:style w:type="character" w:customStyle="1" w:styleId="a6">
    <w:name w:val="Текст сноски Знак"/>
    <w:basedOn w:val="a0"/>
    <w:link w:val="a5"/>
    <w:uiPriority w:val="99"/>
    <w:rsid w:val="008F3AF3"/>
    <w:rPr>
      <w:rFonts w:ascii="Times New Roman" w:eastAsia="Times New Roman" w:hAnsi="Times New Roman" w:cs="Times New Roman"/>
      <w:sz w:val="20"/>
      <w:szCs w:val="20"/>
      <w:lang w:val="en-US" w:eastAsia="ru-RU"/>
    </w:rPr>
  </w:style>
  <w:style w:type="character" w:styleId="a7">
    <w:name w:val="footnote reference"/>
    <w:basedOn w:val="a0"/>
    <w:uiPriority w:val="99"/>
    <w:rsid w:val="008F3AF3"/>
    <w:rPr>
      <w:rFonts w:cs="Times New Roman"/>
      <w:vertAlign w:val="superscript"/>
    </w:rPr>
  </w:style>
  <w:style w:type="paragraph" w:styleId="a8">
    <w:name w:val="List Paragraph"/>
    <w:aliases w:val="Содержание. 2 уровень"/>
    <w:basedOn w:val="a"/>
    <w:link w:val="a9"/>
    <w:uiPriority w:val="34"/>
    <w:qFormat/>
    <w:rsid w:val="008F3AF3"/>
    <w:pPr>
      <w:spacing w:before="120" w:after="120" w:line="240" w:lineRule="auto"/>
      <w:ind w:left="708"/>
    </w:pPr>
    <w:rPr>
      <w:rFonts w:ascii="Times New Roman" w:hAnsi="Times New Roman"/>
      <w:sz w:val="24"/>
      <w:szCs w:val="20"/>
    </w:rPr>
  </w:style>
  <w:style w:type="character" w:customStyle="1" w:styleId="apple-converted-space">
    <w:name w:val="apple-converted-space"/>
    <w:uiPriority w:val="99"/>
    <w:rsid w:val="008F3AF3"/>
  </w:style>
  <w:style w:type="paragraph" w:customStyle="1" w:styleId="aa">
    <w:name w:val="Содержимое таблицы"/>
    <w:basedOn w:val="a"/>
    <w:uiPriority w:val="99"/>
    <w:rsid w:val="008F3AF3"/>
    <w:pPr>
      <w:widowControl w:val="0"/>
      <w:suppressLineNumbers/>
      <w:suppressAutoHyphens/>
      <w:spacing w:after="0" w:line="240" w:lineRule="auto"/>
    </w:pPr>
    <w:rPr>
      <w:rFonts w:ascii="Times New Roman" w:hAnsi="Times New Roman"/>
      <w:kern w:val="1"/>
      <w:sz w:val="24"/>
      <w:szCs w:val="24"/>
    </w:rPr>
  </w:style>
  <w:style w:type="character" w:customStyle="1" w:styleId="a9">
    <w:name w:val="Абзац списка Знак"/>
    <w:aliases w:val="Содержание. 2 уровень Знак"/>
    <w:link w:val="a8"/>
    <w:uiPriority w:val="34"/>
    <w:qFormat/>
    <w:locked/>
    <w:rsid w:val="008F3AF3"/>
    <w:rPr>
      <w:rFonts w:ascii="Times New Roman" w:eastAsia="Times New Roman" w:hAnsi="Times New Roman" w:cs="Times New Roman"/>
      <w:sz w:val="24"/>
      <w:szCs w:val="20"/>
      <w:lang w:eastAsia="ru-RU"/>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06048C"/>
    <w:pPr>
      <w:tabs>
        <w:tab w:val="center" w:pos="4677"/>
        <w:tab w:val="right" w:pos="9355"/>
      </w:tabs>
      <w:spacing w:before="120" w:after="120" w:line="240" w:lineRule="auto"/>
    </w:pPr>
    <w:rPr>
      <w:rFonts w:ascii="Times New Roman" w:hAnsi="Times New Roman"/>
      <w:sz w:val="24"/>
      <w:szCs w:val="24"/>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06048C"/>
    <w:rPr>
      <w:rFonts w:ascii="Times New Roman" w:eastAsia="Times New Roman" w:hAnsi="Times New Roman" w:cs="Times New Roman"/>
      <w:sz w:val="24"/>
      <w:szCs w:val="24"/>
      <w:lang w:eastAsia="ru-RU"/>
    </w:rPr>
  </w:style>
  <w:style w:type="character" w:styleId="ad">
    <w:name w:val="page number"/>
    <w:basedOn w:val="a0"/>
    <w:uiPriority w:val="99"/>
    <w:rsid w:val="0006048C"/>
    <w:rPr>
      <w:rFonts w:cs="Times New Roman"/>
    </w:rPr>
  </w:style>
  <w:style w:type="character" w:styleId="ae">
    <w:name w:val="Hyperlink"/>
    <w:basedOn w:val="a0"/>
    <w:uiPriority w:val="99"/>
    <w:rsid w:val="0006048C"/>
    <w:rPr>
      <w:rFonts w:cs="Times New Roman"/>
      <w:color w:val="0000FF"/>
      <w:u w:val="single"/>
    </w:rPr>
  </w:style>
  <w:style w:type="paragraph" w:styleId="af">
    <w:name w:val="Balloon Text"/>
    <w:basedOn w:val="a"/>
    <w:link w:val="af0"/>
    <w:uiPriority w:val="99"/>
    <w:semiHidden/>
    <w:unhideWhenUsed/>
    <w:rsid w:val="0061383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13836"/>
    <w:rPr>
      <w:rFonts w:ascii="Segoe UI" w:eastAsia="Times New Roman" w:hAnsi="Segoe UI" w:cs="Segoe UI"/>
      <w:sz w:val="18"/>
      <w:szCs w:val="18"/>
      <w:lang w:eastAsia="ru-RU"/>
    </w:rPr>
  </w:style>
  <w:style w:type="paragraph" w:styleId="af1">
    <w:name w:val="header"/>
    <w:basedOn w:val="a"/>
    <w:link w:val="af2"/>
    <w:uiPriority w:val="99"/>
    <w:unhideWhenUsed/>
    <w:rsid w:val="0055310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5310E"/>
    <w:rPr>
      <w:rFonts w:ascii="Calibri" w:eastAsia="Times New Roman" w:hAnsi="Calibri" w:cs="Times New Roman"/>
      <w:lang w:eastAsia="ru-RU"/>
    </w:rPr>
  </w:style>
  <w:style w:type="character" w:styleId="af3">
    <w:name w:val="annotation reference"/>
    <w:basedOn w:val="a0"/>
    <w:uiPriority w:val="99"/>
    <w:semiHidden/>
    <w:unhideWhenUsed/>
    <w:rsid w:val="009B2062"/>
    <w:rPr>
      <w:sz w:val="16"/>
      <w:szCs w:val="16"/>
    </w:rPr>
  </w:style>
  <w:style w:type="paragraph" w:styleId="af4">
    <w:name w:val="annotation text"/>
    <w:basedOn w:val="a"/>
    <w:link w:val="af5"/>
    <w:uiPriority w:val="99"/>
    <w:semiHidden/>
    <w:unhideWhenUsed/>
    <w:rsid w:val="009B2062"/>
    <w:pPr>
      <w:spacing w:line="240" w:lineRule="auto"/>
    </w:pPr>
    <w:rPr>
      <w:sz w:val="20"/>
      <w:szCs w:val="20"/>
    </w:rPr>
  </w:style>
  <w:style w:type="character" w:customStyle="1" w:styleId="af5">
    <w:name w:val="Текст примечания Знак"/>
    <w:basedOn w:val="a0"/>
    <w:link w:val="af4"/>
    <w:uiPriority w:val="99"/>
    <w:semiHidden/>
    <w:rsid w:val="009B2062"/>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9B2062"/>
    <w:rPr>
      <w:b/>
      <w:bCs/>
    </w:rPr>
  </w:style>
  <w:style w:type="character" w:customStyle="1" w:styleId="af7">
    <w:name w:val="Тема примечания Знак"/>
    <w:basedOn w:val="af5"/>
    <w:link w:val="af6"/>
    <w:uiPriority w:val="99"/>
    <w:semiHidden/>
    <w:rsid w:val="009B2062"/>
    <w:rPr>
      <w:rFonts w:ascii="Calibri" w:eastAsia="Times New Roman" w:hAnsi="Calibri" w:cs="Times New Roman"/>
      <w:b/>
      <w:bCs/>
      <w:sz w:val="20"/>
      <w:szCs w:val="20"/>
      <w:lang w:eastAsia="ru-RU"/>
    </w:rPr>
  </w:style>
  <w:style w:type="paragraph" w:customStyle="1" w:styleId="Default">
    <w:name w:val="Default"/>
    <w:rsid w:val="00583E23"/>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20">
    <w:name w:val="Заголовок 2 Знак"/>
    <w:basedOn w:val="a0"/>
    <w:link w:val="2"/>
    <w:rsid w:val="00DD1D60"/>
    <w:rPr>
      <w:rFonts w:asciiTheme="majorHAnsi" w:eastAsiaTheme="majorEastAsia" w:hAnsiTheme="majorHAnsi" w:cstheme="majorBidi"/>
      <w:color w:val="2E74B5" w:themeColor="accent1" w:themeShade="BF"/>
      <w:sz w:val="26"/>
      <w:szCs w:val="26"/>
      <w:lang w:eastAsia="ru-RU"/>
    </w:rPr>
  </w:style>
  <w:style w:type="character" w:styleId="af8">
    <w:name w:val="Emphasis"/>
    <w:uiPriority w:val="20"/>
    <w:qFormat/>
    <w:rsid w:val="00DD1D60"/>
    <w:rPr>
      <w:rFonts w:cs="Times New Roman"/>
      <w:i/>
    </w:rPr>
  </w:style>
  <w:style w:type="paragraph" w:customStyle="1" w:styleId="ConsPlusNormal">
    <w:name w:val="ConsPlusNormal"/>
    <w:rsid w:val="00DD1D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266908"/>
    <w:pPr>
      <w:widowControl w:val="0"/>
      <w:autoSpaceDE w:val="0"/>
      <w:autoSpaceDN w:val="0"/>
      <w:spacing w:after="0" w:line="240" w:lineRule="auto"/>
    </w:pPr>
    <w:rPr>
      <w:rFonts w:ascii="Arial" w:eastAsia="Arial" w:hAnsi="Arial" w:cs="Arial"/>
      <w:lang w:bidi="ru-RU"/>
    </w:rPr>
  </w:style>
  <w:style w:type="character" w:customStyle="1" w:styleId="10">
    <w:name w:val="Заголовок 1 Знак"/>
    <w:basedOn w:val="a0"/>
    <w:link w:val="1"/>
    <w:uiPriority w:val="9"/>
    <w:rsid w:val="00266908"/>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01542">
      <w:bodyDiv w:val="1"/>
      <w:marLeft w:val="0"/>
      <w:marRight w:val="0"/>
      <w:marTop w:val="0"/>
      <w:marBottom w:val="0"/>
      <w:divBdr>
        <w:top w:val="none" w:sz="0" w:space="0" w:color="auto"/>
        <w:left w:val="none" w:sz="0" w:space="0" w:color="auto"/>
        <w:bottom w:val="none" w:sz="0" w:space="0" w:color="auto"/>
        <w:right w:val="none" w:sz="0" w:space="0" w:color="auto"/>
      </w:divBdr>
      <w:divsChild>
        <w:div w:id="1896700101">
          <w:marLeft w:val="0"/>
          <w:marRight w:val="0"/>
          <w:marTop w:val="300"/>
          <w:marBottom w:val="300"/>
          <w:divBdr>
            <w:top w:val="none" w:sz="0" w:space="0" w:color="auto"/>
            <w:left w:val="none" w:sz="0" w:space="0" w:color="auto"/>
            <w:bottom w:val="none" w:sz="0" w:space="0" w:color="auto"/>
            <w:right w:val="none" w:sz="0" w:space="0" w:color="auto"/>
          </w:divBdr>
        </w:div>
        <w:div w:id="624238551">
          <w:marLeft w:val="0"/>
          <w:marRight w:val="0"/>
          <w:marTop w:val="300"/>
          <w:marBottom w:val="300"/>
          <w:divBdr>
            <w:top w:val="none" w:sz="0" w:space="0" w:color="auto"/>
            <w:left w:val="none" w:sz="0" w:space="0" w:color="auto"/>
            <w:bottom w:val="none" w:sz="0" w:space="0" w:color="auto"/>
            <w:right w:val="none" w:sz="0" w:space="0" w:color="auto"/>
          </w:divBdr>
        </w:div>
        <w:div w:id="485124033">
          <w:marLeft w:val="0"/>
          <w:marRight w:val="0"/>
          <w:marTop w:val="300"/>
          <w:marBottom w:val="300"/>
          <w:divBdr>
            <w:top w:val="none" w:sz="0" w:space="0" w:color="auto"/>
            <w:left w:val="none" w:sz="0" w:space="0" w:color="auto"/>
            <w:bottom w:val="none" w:sz="0" w:space="0" w:color="auto"/>
            <w:right w:val="none" w:sz="0" w:space="0" w:color="auto"/>
          </w:divBdr>
        </w:div>
        <w:div w:id="208539661">
          <w:marLeft w:val="0"/>
          <w:marRight w:val="0"/>
          <w:marTop w:val="300"/>
          <w:marBottom w:val="300"/>
          <w:divBdr>
            <w:top w:val="none" w:sz="0" w:space="0" w:color="auto"/>
            <w:left w:val="none" w:sz="0" w:space="0" w:color="auto"/>
            <w:bottom w:val="none" w:sz="0" w:space="0" w:color="auto"/>
            <w:right w:val="none" w:sz="0" w:space="0" w:color="auto"/>
          </w:divBdr>
        </w:div>
        <w:div w:id="1067340685">
          <w:marLeft w:val="0"/>
          <w:marRight w:val="0"/>
          <w:marTop w:val="300"/>
          <w:marBottom w:val="300"/>
          <w:divBdr>
            <w:top w:val="none" w:sz="0" w:space="0" w:color="auto"/>
            <w:left w:val="none" w:sz="0" w:space="0" w:color="auto"/>
            <w:bottom w:val="none" w:sz="0" w:space="0" w:color="auto"/>
            <w:right w:val="none" w:sz="0" w:space="0" w:color="auto"/>
          </w:divBdr>
        </w:div>
        <w:div w:id="1499804646">
          <w:marLeft w:val="0"/>
          <w:marRight w:val="0"/>
          <w:marTop w:val="300"/>
          <w:marBottom w:val="300"/>
          <w:divBdr>
            <w:top w:val="none" w:sz="0" w:space="0" w:color="auto"/>
            <w:left w:val="none" w:sz="0" w:space="0" w:color="auto"/>
            <w:bottom w:val="none" w:sz="0" w:space="0" w:color="auto"/>
            <w:right w:val="none" w:sz="0" w:space="0" w:color="auto"/>
          </w:divBdr>
        </w:div>
        <w:div w:id="534658522">
          <w:marLeft w:val="0"/>
          <w:marRight w:val="0"/>
          <w:marTop w:val="300"/>
          <w:marBottom w:val="300"/>
          <w:divBdr>
            <w:top w:val="none" w:sz="0" w:space="0" w:color="auto"/>
            <w:left w:val="none" w:sz="0" w:space="0" w:color="auto"/>
            <w:bottom w:val="none" w:sz="0" w:space="0" w:color="auto"/>
            <w:right w:val="none" w:sz="0" w:space="0" w:color="auto"/>
          </w:divBdr>
        </w:div>
        <w:div w:id="2104917478">
          <w:marLeft w:val="0"/>
          <w:marRight w:val="0"/>
          <w:marTop w:val="300"/>
          <w:marBottom w:val="300"/>
          <w:divBdr>
            <w:top w:val="none" w:sz="0" w:space="0" w:color="auto"/>
            <w:left w:val="none" w:sz="0" w:space="0" w:color="auto"/>
            <w:bottom w:val="none" w:sz="0" w:space="0" w:color="auto"/>
            <w:right w:val="none" w:sz="0" w:space="0" w:color="auto"/>
          </w:divBdr>
        </w:div>
        <w:div w:id="468402249">
          <w:marLeft w:val="0"/>
          <w:marRight w:val="0"/>
          <w:marTop w:val="300"/>
          <w:marBottom w:val="300"/>
          <w:divBdr>
            <w:top w:val="none" w:sz="0" w:space="0" w:color="auto"/>
            <w:left w:val="none" w:sz="0" w:space="0" w:color="auto"/>
            <w:bottom w:val="none" w:sz="0" w:space="0" w:color="auto"/>
            <w:right w:val="none" w:sz="0" w:space="0" w:color="auto"/>
          </w:divBdr>
        </w:div>
        <w:div w:id="1133525877">
          <w:marLeft w:val="0"/>
          <w:marRight w:val="0"/>
          <w:marTop w:val="300"/>
          <w:marBottom w:val="0"/>
          <w:divBdr>
            <w:top w:val="none" w:sz="0" w:space="0" w:color="auto"/>
            <w:left w:val="none" w:sz="0" w:space="0" w:color="auto"/>
            <w:bottom w:val="none" w:sz="0" w:space="0" w:color="auto"/>
            <w:right w:val="none" w:sz="0" w:space="0" w:color="auto"/>
          </w:divBdr>
        </w:div>
      </w:divsChild>
    </w:div>
    <w:div w:id="158279506">
      <w:bodyDiv w:val="1"/>
      <w:marLeft w:val="0"/>
      <w:marRight w:val="0"/>
      <w:marTop w:val="0"/>
      <w:marBottom w:val="0"/>
      <w:divBdr>
        <w:top w:val="none" w:sz="0" w:space="0" w:color="auto"/>
        <w:left w:val="none" w:sz="0" w:space="0" w:color="auto"/>
        <w:bottom w:val="none" w:sz="0" w:space="0" w:color="auto"/>
        <w:right w:val="none" w:sz="0" w:space="0" w:color="auto"/>
      </w:divBdr>
      <w:divsChild>
        <w:div w:id="1356232129">
          <w:marLeft w:val="0"/>
          <w:marRight w:val="0"/>
          <w:marTop w:val="300"/>
          <w:marBottom w:val="300"/>
          <w:divBdr>
            <w:top w:val="none" w:sz="0" w:space="0" w:color="auto"/>
            <w:left w:val="none" w:sz="0" w:space="0" w:color="auto"/>
            <w:bottom w:val="none" w:sz="0" w:space="0" w:color="auto"/>
            <w:right w:val="none" w:sz="0" w:space="0" w:color="auto"/>
          </w:divBdr>
        </w:div>
        <w:div w:id="579172848">
          <w:marLeft w:val="0"/>
          <w:marRight w:val="0"/>
          <w:marTop w:val="300"/>
          <w:marBottom w:val="300"/>
          <w:divBdr>
            <w:top w:val="none" w:sz="0" w:space="0" w:color="auto"/>
            <w:left w:val="none" w:sz="0" w:space="0" w:color="auto"/>
            <w:bottom w:val="none" w:sz="0" w:space="0" w:color="auto"/>
            <w:right w:val="none" w:sz="0" w:space="0" w:color="auto"/>
          </w:divBdr>
        </w:div>
      </w:divsChild>
    </w:div>
    <w:div w:id="305163451">
      <w:bodyDiv w:val="1"/>
      <w:marLeft w:val="0"/>
      <w:marRight w:val="0"/>
      <w:marTop w:val="0"/>
      <w:marBottom w:val="0"/>
      <w:divBdr>
        <w:top w:val="none" w:sz="0" w:space="0" w:color="auto"/>
        <w:left w:val="none" w:sz="0" w:space="0" w:color="auto"/>
        <w:bottom w:val="none" w:sz="0" w:space="0" w:color="auto"/>
        <w:right w:val="none" w:sz="0" w:space="0" w:color="auto"/>
      </w:divBdr>
      <w:divsChild>
        <w:div w:id="2081173398">
          <w:marLeft w:val="0"/>
          <w:marRight w:val="0"/>
          <w:marTop w:val="300"/>
          <w:marBottom w:val="300"/>
          <w:divBdr>
            <w:top w:val="none" w:sz="0" w:space="0" w:color="auto"/>
            <w:left w:val="none" w:sz="0" w:space="0" w:color="auto"/>
            <w:bottom w:val="none" w:sz="0" w:space="0" w:color="auto"/>
            <w:right w:val="none" w:sz="0" w:space="0" w:color="auto"/>
          </w:divBdr>
        </w:div>
        <w:div w:id="612051636">
          <w:marLeft w:val="0"/>
          <w:marRight w:val="0"/>
          <w:marTop w:val="300"/>
          <w:marBottom w:val="300"/>
          <w:divBdr>
            <w:top w:val="none" w:sz="0" w:space="0" w:color="auto"/>
            <w:left w:val="none" w:sz="0" w:space="0" w:color="auto"/>
            <w:bottom w:val="none" w:sz="0" w:space="0" w:color="auto"/>
            <w:right w:val="none" w:sz="0" w:space="0" w:color="auto"/>
          </w:divBdr>
        </w:div>
        <w:div w:id="1491747736">
          <w:marLeft w:val="0"/>
          <w:marRight w:val="0"/>
          <w:marTop w:val="300"/>
          <w:marBottom w:val="300"/>
          <w:divBdr>
            <w:top w:val="none" w:sz="0" w:space="0" w:color="auto"/>
            <w:left w:val="none" w:sz="0" w:space="0" w:color="auto"/>
            <w:bottom w:val="none" w:sz="0" w:space="0" w:color="auto"/>
            <w:right w:val="none" w:sz="0" w:space="0" w:color="auto"/>
          </w:divBdr>
        </w:div>
        <w:div w:id="1211115653">
          <w:marLeft w:val="0"/>
          <w:marRight w:val="0"/>
          <w:marTop w:val="300"/>
          <w:marBottom w:val="300"/>
          <w:divBdr>
            <w:top w:val="none" w:sz="0" w:space="0" w:color="auto"/>
            <w:left w:val="none" w:sz="0" w:space="0" w:color="auto"/>
            <w:bottom w:val="none" w:sz="0" w:space="0" w:color="auto"/>
            <w:right w:val="none" w:sz="0" w:space="0" w:color="auto"/>
          </w:divBdr>
        </w:div>
        <w:div w:id="417337408">
          <w:marLeft w:val="0"/>
          <w:marRight w:val="0"/>
          <w:marTop w:val="300"/>
          <w:marBottom w:val="300"/>
          <w:divBdr>
            <w:top w:val="none" w:sz="0" w:space="0" w:color="auto"/>
            <w:left w:val="none" w:sz="0" w:space="0" w:color="auto"/>
            <w:bottom w:val="none" w:sz="0" w:space="0" w:color="auto"/>
            <w:right w:val="none" w:sz="0" w:space="0" w:color="auto"/>
          </w:divBdr>
        </w:div>
        <w:div w:id="1882399687">
          <w:marLeft w:val="0"/>
          <w:marRight w:val="0"/>
          <w:marTop w:val="300"/>
          <w:marBottom w:val="0"/>
          <w:divBdr>
            <w:top w:val="none" w:sz="0" w:space="0" w:color="auto"/>
            <w:left w:val="none" w:sz="0" w:space="0" w:color="auto"/>
            <w:bottom w:val="none" w:sz="0" w:space="0" w:color="auto"/>
            <w:right w:val="none" w:sz="0" w:space="0" w:color="auto"/>
          </w:divBdr>
        </w:div>
      </w:divsChild>
    </w:div>
    <w:div w:id="373771056">
      <w:bodyDiv w:val="1"/>
      <w:marLeft w:val="0"/>
      <w:marRight w:val="0"/>
      <w:marTop w:val="0"/>
      <w:marBottom w:val="0"/>
      <w:divBdr>
        <w:top w:val="none" w:sz="0" w:space="0" w:color="auto"/>
        <w:left w:val="none" w:sz="0" w:space="0" w:color="auto"/>
        <w:bottom w:val="none" w:sz="0" w:space="0" w:color="auto"/>
        <w:right w:val="none" w:sz="0" w:space="0" w:color="auto"/>
      </w:divBdr>
      <w:divsChild>
        <w:div w:id="109325678">
          <w:marLeft w:val="0"/>
          <w:marRight w:val="0"/>
          <w:marTop w:val="300"/>
          <w:marBottom w:val="300"/>
          <w:divBdr>
            <w:top w:val="none" w:sz="0" w:space="0" w:color="auto"/>
            <w:left w:val="none" w:sz="0" w:space="0" w:color="auto"/>
            <w:bottom w:val="none" w:sz="0" w:space="0" w:color="auto"/>
            <w:right w:val="none" w:sz="0" w:space="0" w:color="auto"/>
          </w:divBdr>
        </w:div>
        <w:div w:id="1700007604">
          <w:marLeft w:val="0"/>
          <w:marRight w:val="0"/>
          <w:marTop w:val="300"/>
          <w:marBottom w:val="300"/>
          <w:divBdr>
            <w:top w:val="none" w:sz="0" w:space="0" w:color="auto"/>
            <w:left w:val="none" w:sz="0" w:space="0" w:color="auto"/>
            <w:bottom w:val="none" w:sz="0" w:space="0" w:color="auto"/>
            <w:right w:val="none" w:sz="0" w:space="0" w:color="auto"/>
          </w:divBdr>
        </w:div>
      </w:divsChild>
    </w:div>
    <w:div w:id="426268883">
      <w:bodyDiv w:val="1"/>
      <w:marLeft w:val="0"/>
      <w:marRight w:val="0"/>
      <w:marTop w:val="0"/>
      <w:marBottom w:val="0"/>
      <w:divBdr>
        <w:top w:val="none" w:sz="0" w:space="0" w:color="auto"/>
        <w:left w:val="none" w:sz="0" w:space="0" w:color="auto"/>
        <w:bottom w:val="none" w:sz="0" w:space="0" w:color="auto"/>
        <w:right w:val="none" w:sz="0" w:space="0" w:color="auto"/>
      </w:divBdr>
      <w:divsChild>
        <w:div w:id="2075161778">
          <w:marLeft w:val="0"/>
          <w:marRight w:val="0"/>
          <w:marTop w:val="300"/>
          <w:marBottom w:val="300"/>
          <w:divBdr>
            <w:top w:val="none" w:sz="0" w:space="0" w:color="auto"/>
            <w:left w:val="none" w:sz="0" w:space="0" w:color="auto"/>
            <w:bottom w:val="none" w:sz="0" w:space="0" w:color="auto"/>
            <w:right w:val="none" w:sz="0" w:space="0" w:color="auto"/>
          </w:divBdr>
        </w:div>
        <w:div w:id="1987389118">
          <w:marLeft w:val="0"/>
          <w:marRight w:val="0"/>
          <w:marTop w:val="300"/>
          <w:marBottom w:val="300"/>
          <w:divBdr>
            <w:top w:val="none" w:sz="0" w:space="0" w:color="auto"/>
            <w:left w:val="none" w:sz="0" w:space="0" w:color="auto"/>
            <w:bottom w:val="none" w:sz="0" w:space="0" w:color="auto"/>
            <w:right w:val="none" w:sz="0" w:space="0" w:color="auto"/>
          </w:divBdr>
        </w:div>
        <w:div w:id="1293294778">
          <w:marLeft w:val="0"/>
          <w:marRight w:val="0"/>
          <w:marTop w:val="300"/>
          <w:marBottom w:val="300"/>
          <w:divBdr>
            <w:top w:val="none" w:sz="0" w:space="0" w:color="auto"/>
            <w:left w:val="none" w:sz="0" w:space="0" w:color="auto"/>
            <w:bottom w:val="none" w:sz="0" w:space="0" w:color="auto"/>
            <w:right w:val="none" w:sz="0" w:space="0" w:color="auto"/>
          </w:divBdr>
        </w:div>
      </w:divsChild>
    </w:div>
    <w:div w:id="846136497">
      <w:bodyDiv w:val="1"/>
      <w:marLeft w:val="0"/>
      <w:marRight w:val="0"/>
      <w:marTop w:val="0"/>
      <w:marBottom w:val="0"/>
      <w:divBdr>
        <w:top w:val="none" w:sz="0" w:space="0" w:color="auto"/>
        <w:left w:val="none" w:sz="0" w:space="0" w:color="auto"/>
        <w:bottom w:val="none" w:sz="0" w:space="0" w:color="auto"/>
        <w:right w:val="none" w:sz="0" w:space="0" w:color="auto"/>
      </w:divBdr>
      <w:divsChild>
        <w:div w:id="185676831">
          <w:marLeft w:val="0"/>
          <w:marRight w:val="0"/>
          <w:marTop w:val="300"/>
          <w:marBottom w:val="300"/>
          <w:divBdr>
            <w:top w:val="none" w:sz="0" w:space="0" w:color="auto"/>
            <w:left w:val="none" w:sz="0" w:space="0" w:color="auto"/>
            <w:bottom w:val="none" w:sz="0" w:space="0" w:color="auto"/>
            <w:right w:val="none" w:sz="0" w:space="0" w:color="auto"/>
          </w:divBdr>
        </w:div>
        <w:div w:id="765002103">
          <w:marLeft w:val="0"/>
          <w:marRight w:val="0"/>
          <w:marTop w:val="300"/>
          <w:marBottom w:val="300"/>
          <w:divBdr>
            <w:top w:val="none" w:sz="0" w:space="0" w:color="auto"/>
            <w:left w:val="none" w:sz="0" w:space="0" w:color="auto"/>
            <w:bottom w:val="none" w:sz="0" w:space="0" w:color="auto"/>
            <w:right w:val="none" w:sz="0" w:space="0" w:color="auto"/>
          </w:divBdr>
        </w:div>
        <w:div w:id="726953347">
          <w:marLeft w:val="0"/>
          <w:marRight w:val="0"/>
          <w:marTop w:val="300"/>
          <w:marBottom w:val="300"/>
          <w:divBdr>
            <w:top w:val="none" w:sz="0" w:space="0" w:color="auto"/>
            <w:left w:val="none" w:sz="0" w:space="0" w:color="auto"/>
            <w:bottom w:val="none" w:sz="0" w:space="0" w:color="auto"/>
            <w:right w:val="none" w:sz="0" w:space="0" w:color="auto"/>
          </w:divBdr>
        </w:div>
        <w:div w:id="1460494623">
          <w:marLeft w:val="0"/>
          <w:marRight w:val="0"/>
          <w:marTop w:val="300"/>
          <w:marBottom w:val="300"/>
          <w:divBdr>
            <w:top w:val="none" w:sz="0" w:space="0" w:color="auto"/>
            <w:left w:val="none" w:sz="0" w:space="0" w:color="auto"/>
            <w:bottom w:val="none" w:sz="0" w:space="0" w:color="auto"/>
            <w:right w:val="none" w:sz="0" w:space="0" w:color="auto"/>
          </w:divBdr>
        </w:div>
        <w:div w:id="232349214">
          <w:marLeft w:val="0"/>
          <w:marRight w:val="0"/>
          <w:marTop w:val="300"/>
          <w:marBottom w:val="300"/>
          <w:divBdr>
            <w:top w:val="none" w:sz="0" w:space="0" w:color="auto"/>
            <w:left w:val="none" w:sz="0" w:space="0" w:color="auto"/>
            <w:bottom w:val="none" w:sz="0" w:space="0" w:color="auto"/>
            <w:right w:val="none" w:sz="0" w:space="0" w:color="auto"/>
          </w:divBdr>
        </w:div>
        <w:div w:id="1468086704">
          <w:marLeft w:val="0"/>
          <w:marRight w:val="0"/>
          <w:marTop w:val="300"/>
          <w:marBottom w:val="300"/>
          <w:divBdr>
            <w:top w:val="none" w:sz="0" w:space="0" w:color="auto"/>
            <w:left w:val="none" w:sz="0" w:space="0" w:color="auto"/>
            <w:bottom w:val="none" w:sz="0" w:space="0" w:color="auto"/>
            <w:right w:val="none" w:sz="0" w:space="0" w:color="auto"/>
          </w:divBdr>
        </w:div>
        <w:div w:id="728964136">
          <w:marLeft w:val="0"/>
          <w:marRight w:val="0"/>
          <w:marTop w:val="300"/>
          <w:marBottom w:val="300"/>
          <w:divBdr>
            <w:top w:val="none" w:sz="0" w:space="0" w:color="auto"/>
            <w:left w:val="none" w:sz="0" w:space="0" w:color="auto"/>
            <w:bottom w:val="none" w:sz="0" w:space="0" w:color="auto"/>
            <w:right w:val="none" w:sz="0" w:space="0" w:color="auto"/>
          </w:divBdr>
        </w:div>
        <w:div w:id="761923046">
          <w:marLeft w:val="0"/>
          <w:marRight w:val="0"/>
          <w:marTop w:val="300"/>
          <w:marBottom w:val="300"/>
          <w:divBdr>
            <w:top w:val="none" w:sz="0" w:space="0" w:color="auto"/>
            <w:left w:val="none" w:sz="0" w:space="0" w:color="auto"/>
            <w:bottom w:val="none" w:sz="0" w:space="0" w:color="auto"/>
            <w:right w:val="none" w:sz="0" w:space="0" w:color="auto"/>
          </w:divBdr>
        </w:div>
        <w:div w:id="1568762568">
          <w:marLeft w:val="0"/>
          <w:marRight w:val="0"/>
          <w:marTop w:val="300"/>
          <w:marBottom w:val="0"/>
          <w:divBdr>
            <w:top w:val="none" w:sz="0" w:space="0" w:color="auto"/>
            <w:left w:val="none" w:sz="0" w:space="0" w:color="auto"/>
            <w:bottom w:val="none" w:sz="0" w:space="0" w:color="auto"/>
            <w:right w:val="none" w:sz="0" w:space="0" w:color="auto"/>
          </w:divBdr>
        </w:div>
      </w:divsChild>
    </w:div>
    <w:div w:id="1342928581">
      <w:bodyDiv w:val="1"/>
      <w:marLeft w:val="0"/>
      <w:marRight w:val="0"/>
      <w:marTop w:val="0"/>
      <w:marBottom w:val="0"/>
      <w:divBdr>
        <w:top w:val="none" w:sz="0" w:space="0" w:color="auto"/>
        <w:left w:val="none" w:sz="0" w:space="0" w:color="auto"/>
        <w:bottom w:val="none" w:sz="0" w:space="0" w:color="auto"/>
        <w:right w:val="none" w:sz="0" w:space="0" w:color="auto"/>
      </w:divBdr>
      <w:divsChild>
        <w:div w:id="994845043">
          <w:marLeft w:val="0"/>
          <w:marRight w:val="0"/>
          <w:marTop w:val="300"/>
          <w:marBottom w:val="300"/>
          <w:divBdr>
            <w:top w:val="none" w:sz="0" w:space="0" w:color="auto"/>
            <w:left w:val="none" w:sz="0" w:space="0" w:color="auto"/>
            <w:bottom w:val="none" w:sz="0" w:space="0" w:color="auto"/>
            <w:right w:val="none" w:sz="0" w:space="0" w:color="auto"/>
          </w:divBdr>
        </w:div>
        <w:div w:id="1419786510">
          <w:marLeft w:val="0"/>
          <w:marRight w:val="0"/>
          <w:marTop w:val="300"/>
          <w:marBottom w:val="300"/>
          <w:divBdr>
            <w:top w:val="none" w:sz="0" w:space="0" w:color="auto"/>
            <w:left w:val="none" w:sz="0" w:space="0" w:color="auto"/>
            <w:bottom w:val="none" w:sz="0" w:space="0" w:color="auto"/>
            <w:right w:val="none" w:sz="0" w:space="0" w:color="auto"/>
          </w:divBdr>
        </w:div>
        <w:div w:id="1892886971">
          <w:marLeft w:val="0"/>
          <w:marRight w:val="0"/>
          <w:marTop w:val="300"/>
          <w:marBottom w:val="300"/>
          <w:divBdr>
            <w:top w:val="none" w:sz="0" w:space="0" w:color="auto"/>
            <w:left w:val="none" w:sz="0" w:space="0" w:color="auto"/>
            <w:bottom w:val="none" w:sz="0" w:space="0" w:color="auto"/>
            <w:right w:val="none" w:sz="0" w:space="0" w:color="auto"/>
          </w:divBdr>
        </w:div>
        <w:div w:id="2897488">
          <w:marLeft w:val="0"/>
          <w:marRight w:val="0"/>
          <w:marTop w:val="300"/>
          <w:marBottom w:val="300"/>
          <w:divBdr>
            <w:top w:val="none" w:sz="0" w:space="0" w:color="auto"/>
            <w:left w:val="none" w:sz="0" w:space="0" w:color="auto"/>
            <w:bottom w:val="none" w:sz="0" w:space="0" w:color="auto"/>
            <w:right w:val="none" w:sz="0" w:space="0" w:color="auto"/>
          </w:divBdr>
        </w:div>
        <w:div w:id="1066418303">
          <w:marLeft w:val="0"/>
          <w:marRight w:val="0"/>
          <w:marTop w:val="300"/>
          <w:marBottom w:val="300"/>
          <w:divBdr>
            <w:top w:val="none" w:sz="0" w:space="0" w:color="auto"/>
            <w:left w:val="none" w:sz="0" w:space="0" w:color="auto"/>
            <w:bottom w:val="none" w:sz="0" w:space="0" w:color="auto"/>
            <w:right w:val="none" w:sz="0" w:space="0" w:color="auto"/>
          </w:divBdr>
        </w:div>
        <w:div w:id="1445806179">
          <w:marLeft w:val="0"/>
          <w:marRight w:val="0"/>
          <w:marTop w:val="300"/>
          <w:marBottom w:val="300"/>
          <w:divBdr>
            <w:top w:val="none" w:sz="0" w:space="0" w:color="auto"/>
            <w:left w:val="none" w:sz="0" w:space="0" w:color="auto"/>
            <w:bottom w:val="none" w:sz="0" w:space="0" w:color="auto"/>
            <w:right w:val="none" w:sz="0" w:space="0" w:color="auto"/>
          </w:divBdr>
        </w:div>
        <w:div w:id="860363983">
          <w:marLeft w:val="0"/>
          <w:marRight w:val="0"/>
          <w:marTop w:val="300"/>
          <w:marBottom w:val="300"/>
          <w:divBdr>
            <w:top w:val="none" w:sz="0" w:space="0" w:color="auto"/>
            <w:left w:val="none" w:sz="0" w:space="0" w:color="auto"/>
            <w:bottom w:val="none" w:sz="0" w:space="0" w:color="auto"/>
            <w:right w:val="none" w:sz="0" w:space="0" w:color="auto"/>
          </w:divBdr>
        </w:div>
      </w:divsChild>
    </w:div>
    <w:div w:id="1365669042">
      <w:bodyDiv w:val="1"/>
      <w:marLeft w:val="0"/>
      <w:marRight w:val="0"/>
      <w:marTop w:val="0"/>
      <w:marBottom w:val="0"/>
      <w:divBdr>
        <w:top w:val="none" w:sz="0" w:space="0" w:color="auto"/>
        <w:left w:val="none" w:sz="0" w:space="0" w:color="auto"/>
        <w:bottom w:val="none" w:sz="0" w:space="0" w:color="auto"/>
        <w:right w:val="none" w:sz="0" w:space="0" w:color="auto"/>
      </w:divBdr>
      <w:divsChild>
        <w:div w:id="1845852908">
          <w:marLeft w:val="0"/>
          <w:marRight w:val="0"/>
          <w:marTop w:val="300"/>
          <w:marBottom w:val="300"/>
          <w:divBdr>
            <w:top w:val="none" w:sz="0" w:space="0" w:color="auto"/>
            <w:left w:val="none" w:sz="0" w:space="0" w:color="auto"/>
            <w:bottom w:val="none" w:sz="0" w:space="0" w:color="auto"/>
            <w:right w:val="none" w:sz="0" w:space="0" w:color="auto"/>
          </w:divBdr>
        </w:div>
        <w:div w:id="1338535899">
          <w:marLeft w:val="0"/>
          <w:marRight w:val="0"/>
          <w:marTop w:val="300"/>
          <w:marBottom w:val="300"/>
          <w:divBdr>
            <w:top w:val="none" w:sz="0" w:space="0" w:color="auto"/>
            <w:left w:val="none" w:sz="0" w:space="0" w:color="auto"/>
            <w:bottom w:val="none" w:sz="0" w:space="0" w:color="auto"/>
            <w:right w:val="none" w:sz="0" w:space="0" w:color="auto"/>
          </w:divBdr>
        </w:div>
      </w:divsChild>
    </w:div>
    <w:div w:id="1399089867">
      <w:bodyDiv w:val="1"/>
      <w:marLeft w:val="0"/>
      <w:marRight w:val="0"/>
      <w:marTop w:val="0"/>
      <w:marBottom w:val="0"/>
      <w:divBdr>
        <w:top w:val="none" w:sz="0" w:space="0" w:color="auto"/>
        <w:left w:val="none" w:sz="0" w:space="0" w:color="auto"/>
        <w:bottom w:val="none" w:sz="0" w:space="0" w:color="auto"/>
        <w:right w:val="none" w:sz="0" w:space="0" w:color="auto"/>
      </w:divBdr>
      <w:divsChild>
        <w:div w:id="1923559904">
          <w:marLeft w:val="0"/>
          <w:marRight w:val="0"/>
          <w:marTop w:val="300"/>
          <w:marBottom w:val="300"/>
          <w:divBdr>
            <w:top w:val="none" w:sz="0" w:space="0" w:color="auto"/>
            <w:left w:val="none" w:sz="0" w:space="0" w:color="auto"/>
            <w:bottom w:val="none" w:sz="0" w:space="0" w:color="auto"/>
            <w:right w:val="none" w:sz="0" w:space="0" w:color="auto"/>
          </w:divBdr>
        </w:div>
        <w:div w:id="1924947238">
          <w:marLeft w:val="0"/>
          <w:marRight w:val="0"/>
          <w:marTop w:val="300"/>
          <w:marBottom w:val="300"/>
          <w:divBdr>
            <w:top w:val="none" w:sz="0" w:space="0" w:color="auto"/>
            <w:left w:val="none" w:sz="0" w:space="0" w:color="auto"/>
            <w:bottom w:val="none" w:sz="0" w:space="0" w:color="auto"/>
            <w:right w:val="none" w:sz="0" w:space="0" w:color="auto"/>
          </w:divBdr>
        </w:div>
        <w:div w:id="702678160">
          <w:marLeft w:val="0"/>
          <w:marRight w:val="0"/>
          <w:marTop w:val="300"/>
          <w:marBottom w:val="300"/>
          <w:divBdr>
            <w:top w:val="none" w:sz="0" w:space="0" w:color="auto"/>
            <w:left w:val="none" w:sz="0" w:space="0" w:color="auto"/>
            <w:bottom w:val="none" w:sz="0" w:space="0" w:color="auto"/>
            <w:right w:val="none" w:sz="0" w:space="0" w:color="auto"/>
          </w:divBdr>
        </w:div>
        <w:div w:id="404575020">
          <w:marLeft w:val="0"/>
          <w:marRight w:val="0"/>
          <w:marTop w:val="300"/>
          <w:marBottom w:val="300"/>
          <w:divBdr>
            <w:top w:val="none" w:sz="0" w:space="0" w:color="auto"/>
            <w:left w:val="none" w:sz="0" w:space="0" w:color="auto"/>
            <w:bottom w:val="none" w:sz="0" w:space="0" w:color="auto"/>
            <w:right w:val="none" w:sz="0" w:space="0" w:color="auto"/>
          </w:divBdr>
        </w:div>
        <w:div w:id="1799059196">
          <w:marLeft w:val="0"/>
          <w:marRight w:val="0"/>
          <w:marTop w:val="300"/>
          <w:marBottom w:val="0"/>
          <w:divBdr>
            <w:top w:val="none" w:sz="0" w:space="0" w:color="auto"/>
            <w:left w:val="none" w:sz="0" w:space="0" w:color="auto"/>
            <w:bottom w:val="none" w:sz="0" w:space="0" w:color="auto"/>
            <w:right w:val="none" w:sz="0" w:space="0" w:color="auto"/>
          </w:divBdr>
        </w:div>
      </w:divsChild>
    </w:div>
    <w:div w:id="1979333129">
      <w:bodyDiv w:val="1"/>
      <w:marLeft w:val="0"/>
      <w:marRight w:val="0"/>
      <w:marTop w:val="0"/>
      <w:marBottom w:val="0"/>
      <w:divBdr>
        <w:top w:val="none" w:sz="0" w:space="0" w:color="auto"/>
        <w:left w:val="none" w:sz="0" w:space="0" w:color="auto"/>
        <w:bottom w:val="none" w:sz="0" w:space="0" w:color="auto"/>
        <w:right w:val="none" w:sz="0" w:space="0" w:color="auto"/>
      </w:divBdr>
      <w:divsChild>
        <w:div w:id="513957452">
          <w:marLeft w:val="0"/>
          <w:marRight w:val="0"/>
          <w:marTop w:val="300"/>
          <w:marBottom w:val="300"/>
          <w:divBdr>
            <w:top w:val="none" w:sz="0" w:space="0" w:color="auto"/>
            <w:left w:val="none" w:sz="0" w:space="0" w:color="auto"/>
            <w:bottom w:val="none" w:sz="0" w:space="0" w:color="auto"/>
            <w:right w:val="none" w:sz="0" w:space="0" w:color="auto"/>
          </w:divBdr>
        </w:div>
        <w:div w:id="552272325">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36909-1BBD-4B36-A874-AE152861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3689</Words>
  <Characters>21030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Ludmila</cp:lastModifiedBy>
  <cp:revision>44</cp:revision>
  <cp:lastPrinted>2022-05-04T09:47:00Z</cp:lastPrinted>
  <dcterms:created xsi:type="dcterms:W3CDTF">2025-12-26T16:51:00Z</dcterms:created>
  <dcterms:modified xsi:type="dcterms:W3CDTF">2026-01-28T06:14:00Z</dcterms:modified>
</cp:coreProperties>
</file>